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ED65" w14:textId="5EDB8372" w:rsidR="00A30C49" w:rsidRPr="00486713" w:rsidRDefault="00A30C49" w:rsidP="008E3BFC">
      <w:pPr>
        <w:spacing w:line="360" w:lineRule="auto"/>
        <w:jc w:val="center"/>
        <w:rPr>
          <w:b/>
          <w:lang w:eastAsia="ar-SA"/>
        </w:rPr>
      </w:pPr>
      <w:r w:rsidRPr="00486713">
        <w:rPr>
          <w:b/>
          <w:lang w:eastAsia="ar-SA"/>
        </w:rPr>
        <w:t>Uchwała nr</w:t>
      </w:r>
      <w:r w:rsidR="007565F2" w:rsidRPr="00486713">
        <w:rPr>
          <w:b/>
          <w:lang w:eastAsia="ar-SA"/>
        </w:rPr>
        <w:t xml:space="preserve">  48</w:t>
      </w:r>
      <w:r w:rsidR="00BD7928" w:rsidRPr="00486713">
        <w:rPr>
          <w:b/>
          <w:lang w:eastAsia="ar-SA"/>
        </w:rPr>
        <w:t>/IX</w:t>
      </w:r>
      <w:r w:rsidRPr="00486713">
        <w:rPr>
          <w:b/>
          <w:lang w:eastAsia="ar-SA"/>
        </w:rPr>
        <w:t>/2023</w:t>
      </w:r>
    </w:p>
    <w:p w14:paraId="78823C31" w14:textId="3F2E5E51" w:rsidR="00A30C49" w:rsidRPr="00486713" w:rsidRDefault="001E674E" w:rsidP="00A30C49">
      <w:pPr>
        <w:suppressAutoHyphens/>
        <w:jc w:val="center"/>
        <w:rPr>
          <w:b/>
          <w:lang w:eastAsia="ar-SA"/>
        </w:rPr>
      </w:pPr>
      <w:r w:rsidRPr="00486713">
        <w:rPr>
          <w:b/>
          <w:lang w:eastAsia="ar-SA"/>
        </w:rPr>
        <w:t xml:space="preserve">Prezydium </w:t>
      </w:r>
      <w:r w:rsidR="00A30C49" w:rsidRPr="00486713">
        <w:rPr>
          <w:b/>
          <w:lang w:eastAsia="ar-SA"/>
        </w:rPr>
        <w:t>Zarządu Głównego Polskiego Związku Wędkarskiego</w:t>
      </w:r>
    </w:p>
    <w:p w14:paraId="374C116C" w14:textId="01E59562" w:rsidR="00A30C49" w:rsidRPr="00486713" w:rsidRDefault="00A30C49" w:rsidP="00A30C49">
      <w:pPr>
        <w:suppressAutoHyphens/>
        <w:jc w:val="center"/>
        <w:rPr>
          <w:b/>
          <w:lang w:eastAsia="ar-SA"/>
        </w:rPr>
      </w:pPr>
      <w:r w:rsidRPr="00486713">
        <w:rPr>
          <w:b/>
          <w:lang w:eastAsia="ar-SA"/>
        </w:rPr>
        <w:t xml:space="preserve">z dnia  </w:t>
      </w:r>
      <w:r w:rsidR="001E674E" w:rsidRPr="00486713">
        <w:rPr>
          <w:b/>
          <w:lang w:eastAsia="ar-SA"/>
        </w:rPr>
        <w:t>29</w:t>
      </w:r>
      <w:r w:rsidRPr="00486713">
        <w:rPr>
          <w:b/>
          <w:lang w:eastAsia="ar-SA"/>
        </w:rPr>
        <w:t xml:space="preserve">  </w:t>
      </w:r>
      <w:r w:rsidR="00BD7928" w:rsidRPr="00486713">
        <w:rPr>
          <w:b/>
          <w:lang w:eastAsia="ar-SA"/>
        </w:rPr>
        <w:t>września</w:t>
      </w:r>
      <w:r w:rsidRPr="00486713">
        <w:rPr>
          <w:b/>
          <w:lang w:eastAsia="ar-SA"/>
        </w:rPr>
        <w:t xml:space="preserve">  2023</w:t>
      </w:r>
      <w:r w:rsidR="00735772" w:rsidRPr="00486713">
        <w:rPr>
          <w:b/>
          <w:lang w:eastAsia="ar-SA"/>
        </w:rPr>
        <w:t xml:space="preserve"> </w:t>
      </w:r>
      <w:r w:rsidRPr="00486713">
        <w:rPr>
          <w:b/>
          <w:lang w:eastAsia="ar-SA"/>
        </w:rPr>
        <w:t>r.</w:t>
      </w:r>
    </w:p>
    <w:p w14:paraId="7C452C2E" w14:textId="77777777" w:rsidR="00A30C49" w:rsidRPr="00486713" w:rsidRDefault="00A30C49" w:rsidP="00A30C49">
      <w:pPr>
        <w:suppressAutoHyphens/>
        <w:jc w:val="center"/>
        <w:rPr>
          <w:b/>
          <w:lang w:eastAsia="ar-SA"/>
        </w:rPr>
      </w:pPr>
    </w:p>
    <w:p w14:paraId="04BCD9A6" w14:textId="77777777" w:rsidR="00A30C49" w:rsidRPr="00486713" w:rsidRDefault="00A30C49" w:rsidP="00A30C49">
      <w:pPr>
        <w:suppressAutoHyphens/>
        <w:jc w:val="center"/>
        <w:rPr>
          <w:b/>
          <w:lang w:eastAsia="ar-SA"/>
        </w:rPr>
      </w:pPr>
    </w:p>
    <w:p w14:paraId="64AD2432" w14:textId="0CFC19D1" w:rsidR="00D4076C" w:rsidRPr="00486713" w:rsidRDefault="00A30C49" w:rsidP="00A30C49">
      <w:pPr>
        <w:suppressAutoHyphens/>
        <w:jc w:val="center"/>
        <w:rPr>
          <w:b/>
          <w:lang w:eastAsia="ar-SA"/>
        </w:rPr>
      </w:pPr>
      <w:r w:rsidRPr="00486713">
        <w:rPr>
          <w:b/>
          <w:lang w:eastAsia="ar-SA"/>
        </w:rPr>
        <w:t xml:space="preserve">w sprawie: </w:t>
      </w:r>
      <w:r w:rsidR="00BD7928" w:rsidRPr="00486713">
        <w:rPr>
          <w:b/>
          <w:lang w:eastAsia="ar-SA"/>
        </w:rPr>
        <w:t>uchylenia uchwał Prezydium Zarządu Okręgu PZW</w:t>
      </w:r>
      <w:r w:rsidR="00C939AA" w:rsidRPr="00486713">
        <w:rPr>
          <w:b/>
          <w:lang w:eastAsia="ar-SA"/>
        </w:rPr>
        <w:t xml:space="preserve"> w Opolu</w:t>
      </w:r>
      <w:r w:rsidR="007E0A41" w:rsidRPr="00486713">
        <w:rPr>
          <w:b/>
          <w:lang w:eastAsia="ar-SA"/>
        </w:rPr>
        <w:t>,</w:t>
      </w:r>
      <w:r w:rsidR="00C82C70" w:rsidRPr="00486713">
        <w:rPr>
          <w:b/>
          <w:lang w:eastAsia="ar-SA"/>
        </w:rPr>
        <w:t xml:space="preserve"> podjętych</w:t>
      </w:r>
      <w:r w:rsidR="00E50254" w:rsidRPr="00486713">
        <w:rPr>
          <w:b/>
          <w:lang w:eastAsia="ar-SA"/>
        </w:rPr>
        <w:br/>
      </w:r>
      <w:r w:rsidR="00C82C70" w:rsidRPr="00486713">
        <w:rPr>
          <w:b/>
          <w:lang w:eastAsia="ar-SA"/>
        </w:rPr>
        <w:t xml:space="preserve">w dniu </w:t>
      </w:r>
      <w:r w:rsidR="007E0A41" w:rsidRPr="00486713">
        <w:rPr>
          <w:b/>
          <w:lang w:eastAsia="ar-SA"/>
        </w:rPr>
        <w:t>0</w:t>
      </w:r>
      <w:r w:rsidR="00C82C70" w:rsidRPr="00486713">
        <w:rPr>
          <w:b/>
          <w:lang w:eastAsia="ar-SA"/>
        </w:rPr>
        <w:t>7.08.2023 roku</w:t>
      </w:r>
    </w:p>
    <w:p w14:paraId="5BF66F5F" w14:textId="38B4C56E" w:rsidR="00A30C49" w:rsidRPr="00486713" w:rsidRDefault="00A30C49" w:rsidP="00A30C49">
      <w:pPr>
        <w:suppressAutoHyphens/>
        <w:jc w:val="center"/>
        <w:rPr>
          <w:b/>
          <w:lang w:eastAsia="ar-SA"/>
        </w:rPr>
      </w:pPr>
    </w:p>
    <w:p w14:paraId="7314E048" w14:textId="77777777" w:rsidR="00A30C49" w:rsidRPr="00486713" w:rsidRDefault="00A30C49" w:rsidP="00A30C49">
      <w:pPr>
        <w:suppressAutoHyphens/>
        <w:rPr>
          <w:b/>
          <w:lang w:eastAsia="ar-SA"/>
        </w:rPr>
      </w:pPr>
    </w:p>
    <w:p w14:paraId="02ED195B" w14:textId="77777777" w:rsidR="00A30C49" w:rsidRPr="00486713" w:rsidRDefault="00A30C49" w:rsidP="00A30C49">
      <w:pPr>
        <w:suppressAutoHyphens/>
        <w:jc w:val="center"/>
        <w:rPr>
          <w:b/>
          <w:lang w:eastAsia="ar-SA"/>
        </w:rPr>
      </w:pPr>
    </w:p>
    <w:p w14:paraId="2C526758" w14:textId="79903AD9" w:rsidR="00A30C49" w:rsidRPr="00486713" w:rsidRDefault="00A30C49" w:rsidP="004839C1">
      <w:pPr>
        <w:suppressAutoHyphens/>
        <w:spacing w:line="360" w:lineRule="auto"/>
        <w:jc w:val="center"/>
        <w:rPr>
          <w:lang w:eastAsia="ar-SA"/>
        </w:rPr>
      </w:pPr>
      <w:r w:rsidRPr="00486713">
        <w:rPr>
          <w:lang w:eastAsia="ar-SA"/>
        </w:rPr>
        <w:t xml:space="preserve">Na podstawie </w:t>
      </w:r>
      <w:r w:rsidR="00C939AA" w:rsidRPr="00486713">
        <w:rPr>
          <w:lang w:eastAsia="ar-SA"/>
        </w:rPr>
        <w:t xml:space="preserve">§ 31 ust. 2 w związku z </w:t>
      </w:r>
      <w:r w:rsidRPr="00486713">
        <w:rPr>
          <w:lang w:eastAsia="ar-SA"/>
        </w:rPr>
        <w:t xml:space="preserve">§ 30 pkt 19 </w:t>
      </w:r>
      <w:r w:rsidR="00C939AA" w:rsidRPr="00486713">
        <w:rPr>
          <w:lang w:eastAsia="ar-SA"/>
        </w:rPr>
        <w:t xml:space="preserve">oraz </w:t>
      </w:r>
      <w:r w:rsidRPr="00486713">
        <w:rPr>
          <w:lang w:eastAsia="ar-SA"/>
        </w:rPr>
        <w:t xml:space="preserve">z § </w:t>
      </w:r>
      <w:r w:rsidR="00BD7928" w:rsidRPr="00486713">
        <w:rPr>
          <w:lang w:eastAsia="ar-SA"/>
        </w:rPr>
        <w:t>19</w:t>
      </w:r>
      <w:r w:rsidRPr="00486713">
        <w:rPr>
          <w:lang w:eastAsia="ar-SA"/>
        </w:rPr>
        <w:t xml:space="preserve"> </w:t>
      </w:r>
      <w:r w:rsidR="00BD7928" w:rsidRPr="00486713">
        <w:rPr>
          <w:lang w:eastAsia="ar-SA"/>
        </w:rPr>
        <w:t>ust. 3</w:t>
      </w:r>
      <w:r w:rsidRPr="00486713">
        <w:rPr>
          <w:lang w:eastAsia="ar-SA"/>
        </w:rPr>
        <w:t xml:space="preserve"> Statutu </w:t>
      </w:r>
      <w:r w:rsidR="00D4076C" w:rsidRPr="00486713">
        <w:rPr>
          <w:lang w:eastAsia="ar-SA"/>
        </w:rPr>
        <w:t>PZW</w:t>
      </w:r>
      <w:r w:rsidR="00C939AA" w:rsidRPr="00486713">
        <w:rPr>
          <w:lang w:eastAsia="ar-SA"/>
        </w:rPr>
        <w:t xml:space="preserve"> </w:t>
      </w:r>
      <w:r w:rsidR="007E0A41" w:rsidRPr="00486713">
        <w:rPr>
          <w:lang w:eastAsia="ar-SA"/>
        </w:rPr>
        <w:br/>
      </w:r>
      <w:r w:rsidRPr="00486713">
        <w:rPr>
          <w:lang w:eastAsia="ar-SA"/>
        </w:rPr>
        <w:t xml:space="preserve">z dnia 15.03.2017 r. </w:t>
      </w:r>
      <w:r w:rsidR="00C939AA" w:rsidRPr="00486713">
        <w:rPr>
          <w:lang w:eastAsia="ar-SA"/>
        </w:rPr>
        <w:t xml:space="preserve">Prezydium </w:t>
      </w:r>
      <w:r w:rsidRPr="00486713">
        <w:rPr>
          <w:lang w:eastAsia="ar-SA"/>
        </w:rPr>
        <w:t>Zarząd</w:t>
      </w:r>
      <w:r w:rsidR="00C939AA" w:rsidRPr="00486713">
        <w:rPr>
          <w:lang w:eastAsia="ar-SA"/>
        </w:rPr>
        <w:t>u</w:t>
      </w:r>
      <w:r w:rsidRPr="00486713">
        <w:rPr>
          <w:lang w:eastAsia="ar-SA"/>
        </w:rPr>
        <w:t xml:space="preserve"> Główn</w:t>
      </w:r>
      <w:r w:rsidR="00C939AA" w:rsidRPr="00486713">
        <w:rPr>
          <w:lang w:eastAsia="ar-SA"/>
        </w:rPr>
        <w:t>ego</w:t>
      </w:r>
      <w:r w:rsidRPr="00486713">
        <w:rPr>
          <w:lang w:eastAsia="ar-SA"/>
        </w:rPr>
        <w:t xml:space="preserve"> Polskiego Związku Wędkarskiego</w:t>
      </w:r>
      <w:r w:rsidR="00BD7928" w:rsidRPr="00486713">
        <w:rPr>
          <w:lang w:eastAsia="ar-SA"/>
        </w:rPr>
        <w:t xml:space="preserve"> </w:t>
      </w:r>
      <w:r w:rsidR="000656E3" w:rsidRPr="00486713">
        <w:rPr>
          <w:lang w:eastAsia="ar-SA"/>
        </w:rPr>
        <w:br/>
        <w:t>uchwala</w:t>
      </w:r>
      <w:r w:rsidRPr="00486713">
        <w:rPr>
          <w:lang w:eastAsia="ar-SA"/>
        </w:rPr>
        <w:t>:</w:t>
      </w:r>
    </w:p>
    <w:p w14:paraId="705364EC" w14:textId="77777777" w:rsidR="00A30C49" w:rsidRPr="00486713" w:rsidRDefault="00A30C49" w:rsidP="00A30C49">
      <w:pPr>
        <w:suppressAutoHyphens/>
        <w:jc w:val="center"/>
        <w:rPr>
          <w:lang w:eastAsia="ar-SA"/>
        </w:rPr>
      </w:pPr>
    </w:p>
    <w:p w14:paraId="4A53964A" w14:textId="77777777" w:rsidR="00A30C49" w:rsidRPr="00486713" w:rsidRDefault="00A30C49" w:rsidP="00A30C49">
      <w:pPr>
        <w:suppressAutoHyphens/>
        <w:autoSpaceDE w:val="0"/>
        <w:autoSpaceDN w:val="0"/>
        <w:adjustRightInd w:val="0"/>
        <w:jc w:val="center"/>
        <w:rPr>
          <w:lang w:eastAsia="ar-SA"/>
        </w:rPr>
      </w:pPr>
      <w:r w:rsidRPr="00486713">
        <w:rPr>
          <w:lang w:eastAsia="ar-SA"/>
        </w:rPr>
        <w:t>§ 1</w:t>
      </w:r>
    </w:p>
    <w:p w14:paraId="03B965BC" w14:textId="77777777" w:rsidR="00A30C49" w:rsidRPr="00486713" w:rsidRDefault="00A30C49" w:rsidP="00A30C49">
      <w:pPr>
        <w:suppressAutoHyphens/>
        <w:jc w:val="center"/>
        <w:rPr>
          <w:lang w:eastAsia="ar-SA"/>
        </w:rPr>
      </w:pPr>
    </w:p>
    <w:p w14:paraId="31306E40" w14:textId="2646A855" w:rsidR="00A30C49" w:rsidRPr="00486713" w:rsidRDefault="00BD7928" w:rsidP="00D7388D">
      <w:pPr>
        <w:spacing w:line="276" w:lineRule="auto"/>
        <w:jc w:val="both"/>
        <w:rPr>
          <w:lang w:eastAsia="ar-SA"/>
        </w:rPr>
      </w:pPr>
      <w:r w:rsidRPr="00486713">
        <w:rPr>
          <w:lang w:eastAsia="ar-SA"/>
        </w:rPr>
        <w:t>Uchyla</w:t>
      </w:r>
      <w:r w:rsidR="00C939AA" w:rsidRPr="00486713">
        <w:rPr>
          <w:lang w:eastAsia="ar-SA"/>
        </w:rPr>
        <w:t xml:space="preserve"> </w:t>
      </w:r>
      <w:r w:rsidR="000656E3" w:rsidRPr="00486713">
        <w:rPr>
          <w:lang w:eastAsia="ar-SA"/>
        </w:rPr>
        <w:t>U</w:t>
      </w:r>
      <w:r w:rsidRPr="00486713">
        <w:rPr>
          <w:lang w:eastAsia="ar-SA"/>
        </w:rPr>
        <w:t>chwał</w:t>
      </w:r>
      <w:r w:rsidR="00C939AA" w:rsidRPr="00486713">
        <w:rPr>
          <w:lang w:eastAsia="ar-SA"/>
        </w:rPr>
        <w:t>y</w:t>
      </w:r>
      <w:r w:rsidR="00C82C70" w:rsidRPr="00486713">
        <w:rPr>
          <w:lang w:eastAsia="ar-SA"/>
        </w:rPr>
        <w:t xml:space="preserve"> nr 49, 50, 51, 52, 53, 55</w:t>
      </w:r>
      <w:r w:rsidRPr="00486713">
        <w:rPr>
          <w:lang w:eastAsia="ar-SA"/>
        </w:rPr>
        <w:t xml:space="preserve"> Prezydium Zarządu Okręgu Polskiego Związku Wędkarskiego</w:t>
      </w:r>
      <w:r w:rsidR="00C939AA" w:rsidRPr="00486713">
        <w:rPr>
          <w:lang w:eastAsia="ar-SA"/>
        </w:rPr>
        <w:t xml:space="preserve"> w Opolu</w:t>
      </w:r>
      <w:r w:rsidR="00C82C70" w:rsidRPr="00486713">
        <w:rPr>
          <w:lang w:eastAsia="ar-SA"/>
        </w:rPr>
        <w:t xml:space="preserve"> podjęte w dniu 07.08.2023 roku</w:t>
      </w:r>
      <w:r w:rsidR="00E34EE7" w:rsidRPr="00486713">
        <w:rPr>
          <w:lang w:eastAsia="ar-SA"/>
        </w:rPr>
        <w:t>,</w:t>
      </w:r>
      <w:r w:rsidRPr="00486713">
        <w:rPr>
          <w:lang w:eastAsia="ar-SA"/>
        </w:rPr>
        <w:t xml:space="preserve"> z uwagi na</w:t>
      </w:r>
      <w:r w:rsidR="00993A1E" w:rsidRPr="00486713">
        <w:rPr>
          <w:lang w:eastAsia="ar-SA"/>
        </w:rPr>
        <w:t xml:space="preserve"> zaistnienie w wyżej wymienionych uchwałach</w:t>
      </w:r>
      <w:r w:rsidR="00DD24CB" w:rsidRPr="00486713">
        <w:rPr>
          <w:lang w:eastAsia="ar-SA"/>
        </w:rPr>
        <w:t xml:space="preserve"> </w:t>
      </w:r>
      <w:r w:rsidR="004C13A4" w:rsidRPr="00486713">
        <w:rPr>
          <w:lang w:eastAsia="ar-SA"/>
        </w:rPr>
        <w:t>błęd</w:t>
      </w:r>
      <w:r w:rsidR="00993A1E" w:rsidRPr="00486713">
        <w:rPr>
          <w:lang w:eastAsia="ar-SA"/>
        </w:rPr>
        <w:t>ów</w:t>
      </w:r>
      <w:r w:rsidR="004C13A4" w:rsidRPr="00486713">
        <w:rPr>
          <w:lang w:eastAsia="ar-SA"/>
        </w:rPr>
        <w:t xml:space="preserve"> </w:t>
      </w:r>
      <w:r w:rsidRPr="00486713">
        <w:rPr>
          <w:lang w:eastAsia="ar-SA"/>
        </w:rPr>
        <w:t>formalnoprawn</w:t>
      </w:r>
      <w:r w:rsidR="00993A1E" w:rsidRPr="00486713">
        <w:rPr>
          <w:lang w:eastAsia="ar-SA"/>
        </w:rPr>
        <w:t>ych</w:t>
      </w:r>
      <w:r w:rsidR="00F95080" w:rsidRPr="00486713">
        <w:rPr>
          <w:lang w:eastAsia="ar-SA"/>
        </w:rPr>
        <w:t>.</w:t>
      </w:r>
      <w:r w:rsidR="004C13A4" w:rsidRPr="00486713">
        <w:rPr>
          <w:lang w:eastAsia="ar-SA"/>
        </w:rPr>
        <w:t xml:space="preserve"> </w:t>
      </w:r>
    </w:p>
    <w:p w14:paraId="7BE5492C" w14:textId="77777777" w:rsidR="00BD7928" w:rsidRPr="00486713" w:rsidRDefault="00BD7928" w:rsidP="00A30C49">
      <w:pPr>
        <w:spacing w:line="276" w:lineRule="auto"/>
        <w:jc w:val="both"/>
        <w:rPr>
          <w:lang w:eastAsia="ar-SA"/>
        </w:rPr>
      </w:pPr>
    </w:p>
    <w:p w14:paraId="3619222E" w14:textId="0B9FE85C" w:rsidR="00A30C49" w:rsidRPr="00486713" w:rsidRDefault="00A30C49" w:rsidP="007E0A41">
      <w:pPr>
        <w:suppressAutoHyphens/>
        <w:autoSpaceDE w:val="0"/>
        <w:autoSpaceDN w:val="0"/>
        <w:adjustRightInd w:val="0"/>
        <w:jc w:val="center"/>
        <w:rPr>
          <w:lang w:eastAsia="ar-SA"/>
        </w:rPr>
      </w:pPr>
      <w:r w:rsidRPr="00486713">
        <w:rPr>
          <w:lang w:eastAsia="ar-SA"/>
        </w:rPr>
        <w:t>§ 2</w:t>
      </w:r>
    </w:p>
    <w:p w14:paraId="2BA7DA1F" w14:textId="77777777" w:rsidR="00D529EA" w:rsidRPr="00486713" w:rsidRDefault="00D529EA" w:rsidP="007E0A41">
      <w:pPr>
        <w:suppressAutoHyphens/>
        <w:autoSpaceDE w:val="0"/>
        <w:autoSpaceDN w:val="0"/>
        <w:adjustRightInd w:val="0"/>
        <w:jc w:val="center"/>
        <w:rPr>
          <w:lang w:eastAsia="ar-SA"/>
        </w:rPr>
      </w:pPr>
    </w:p>
    <w:p w14:paraId="5C2D2DE6" w14:textId="1599358B" w:rsidR="007E0A41" w:rsidRPr="00486713" w:rsidRDefault="00F95080" w:rsidP="00287DBD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486713">
        <w:rPr>
          <w:lang w:eastAsia="ar-SA"/>
        </w:rPr>
        <w:t xml:space="preserve">Zobowiązuje Zarząd Okręgu PZW w Opolu do ponownego podjęcia </w:t>
      </w:r>
      <w:r w:rsidR="00D529EA" w:rsidRPr="00486713">
        <w:rPr>
          <w:lang w:eastAsia="ar-SA"/>
        </w:rPr>
        <w:t>u</w:t>
      </w:r>
      <w:r w:rsidRPr="00486713">
        <w:rPr>
          <w:lang w:eastAsia="ar-SA"/>
        </w:rPr>
        <w:t>chwał</w:t>
      </w:r>
      <w:r w:rsidR="005033DC" w:rsidRPr="00486713">
        <w:rPr>
          <w:lang w:eastAsia="ar-SA"/>
        </w:rPr>
        <w:t xml:space="preserve"> wskazanych </w:t>
      </w:r>
      <w:r w:rsidR="005033DC" w:rsidRPr="00486713">
        <w:rPr>
          <w:lang w:eastAsia="ar-SA"/>
        </w:rPr>
        <w:br/>
        <w:t xml:space="preserve">w § 1 </w:t>
      </w:r>
      <w:r w:rsidRPr="00486713">
        <w:rPr>
          <w:lang w:eastAsia="ar-SA"/>
        </w:rPr>
        <w:t>zgodnie ze Statutem PZW</w:t>
      </w:r>
      <w:r w:rsidR="00381710" w:rsidRPr="00486713">
        <w:rPr>
          <w:lang w:eastAsia="ar-SA"/>
        </w:rPr>
        <w:t xml:space="preserve"> oraz wyeliminowanie błędów formalnoprawnych</w:t>
      </w:r>
      <w:r w:rsidR="00567AFA" w:rsidRPr="00486713">
        <w:rPr>
          <w:lang w:eastAsia="ar-SA"/>
        </w:rPr>
        <w:t xml:space="preserve">, </w:t>
      </w:r>
      <w:r w:rsidR="00D0192D" w:rsidRPr="00486713">
        <w:rPr>
          <w:lang w:eastAsia="ar-SA"/>
        </w:rPr>
        <w:t xml:space="preserve">określonych </w:t>
      </w:r>
      <w:r w:rsidR="00D529EA" w:rsidRPr="00486713">
        <w:rPr>
          <w:lang w:eastAsia="ar-SA"/>
        </w:rPr>
        <w:br/>
      </w:r>
      <w:r w:rsidR="00D0192D" w:rsidRPr="00486713">
        <w:rPr>
          <w:lang w:eastAsia="ar-SA"/>
        </w:rPr>
        <w:t xml:space="preserve">w </w:t>
      </w:r>
      <w:r w:rsidR="00567AFA" w:rsidRPr="00486713">
        <w:rPr>
          <w:lang w:eastAsia="ar-SA"/>
        </w:rPr>
        <w:t>załącznik</w:t>
      </w:r>
      <w:r w:rsidR="00D0192D" w:rsidRPr="00486713">
        <w:rPr>
          <w:lang w:eastAsia="ar-SA"/>
        </w:rPr>
        <w:t>u</w:t>
      </w:r>
      <w:r w:rsidR="00567AFA" w:rsidRPr="00486713">
        <w:rPr>
          <w:lang w:eastAsia="ar-SA"/>
        </w:rPr>
        <w:t xml:space="preserve"> do niniejszej uchwały</w:t>
      </w:r>
      <w:r w:rsidR="00721E01" w:rsidRPr="00486713">
        <w:rPr>
          <w:lang w:eastAsia="ar-SA"/>
        </w:rPr>
        <w:t>.</w:t>
      </w:r>
      <w:r w:rsidRPr="00486713">
        <w:rPr>
          <w:lang w:eastAsia="ar-SA"/>
        </w:rPr>
        <w:t xml:space="preserve">  </w:t>
      </w:r>
    </w:p>
    <w:p w14:paraId="46DEA773" w14:textId="77777777" w:rsidR="00F95080" w:rsidRPr="00486713" w:rsidRDefault="00F95080" w:rsidP="00061157">
      <w:pPr>
        <w:suppressAutoHyphens/>
        <w:autoSpaceDE w:val="0"/>
        <w:autoSpaceDN w:val="0"/>
        <w:adjustRightInd w:val="0"/>
        <w:jc w:val="center"/>
        <w:rPr>
          <w:lang w:eastAsia="ar-SA"/>
        </w:rPr>
      </w:pPr>
    </w:p>
    <w:p w14:paraId="214269D2" w14:textId="6F947A9D" w:rsidR="00F95080" w:rsidRPr="00486713" w:rsidRDefault="00F95080" w:rsidP="00F95080">
      <w:pPr>
        <w:suppressAutoHyphens/>
        <w:autoSpaceDE w:val="0"/>
        <w:autoSpaceDN w:val="0"/>
        <w:adjustRightInd w:val="0"/>
        <w:jc w:val="center"/>
        <w:rPr>
          <w:lang w:eastAsia="ar-SA"/>
        </w:rPr>
      </w:pPr>
      <w:r w:rsidRPr="00486713">
        <w:rPr>
          <w:lang w:eastAsia="ar-SA"/>
        </w:rPr>
        <w:t>§ 3</w:t>
      </w:r>
    </w:p>
    <w:p w14:paraId="5EC9093B" w14:textId="77777777" w:rsidR="00D529EA" w:rsidRPr="00486713" w:rsidRDefault="00D529EA" w:rsidP="00F95080">
      <w:pPr>
        <w:suppressAutoHyphens/>
        <w:autoSpaceDE w:val="0"/>
        <w:autoSpaceDN w:val="0"/>
        <w:adjustRightInd w:val="0"/>
        <w:jc w:val="center"/>
        <w:rPr>
          <w:lang w:eastAsia="ar-SA"/>
        </w:rPr>
      </w:pPr>
    </w:p>
    <w:p w14:paraId="432A03FC" w14:textId="77777777" w:rsidR="00A30C49" w:rsidRPr="00486713" w:rsidRDefault="00A30C49" w:rsidP="00A30C49">
      <w:pPr>
        <w:suppressAutoHyphens/>
        <w:rPr>
          <w:lang w:eastAsia="ar-SA"/>
        </w:rPr>
      </w:pPr>
      <w:r w:rsidRPr="00486713">
        <w:rPr>
          <w:lang w:eastAsia="ar-SA"/>
        </w:rPr>
        <w:t>Uchwała niniejsza wchodzi w życie z dniem podjęcia.</w:t>
      </w:r>
    </w:p>
    <w:p w14:paraId="7C031704" w14:textId="77777777" w:rsidR="00A30C49" w:rsidRPr="00486713" w:rsidRDefault="00A30C49" w:rsidP="00C049BA">
      <w:pPr>
        <w:suppressAutoHyphens/>
        <w:rPr>
          <w:lang w:eastAsia="ar-SA"/>
        </w:rPr>
      </w:pPr>
    </w:p>
    <w:p w14:paraId="5A7FA533" w14:textId="77777777" w:rsidR="00717D36" w:rsidRPr="00486713" w:rsidRDefault="00717D36" w:rsidP="00A30C49">
      <w:pPr>
        <w:widowControl w:val="0"/>
        <w:spacing w:line="100" w:lineRule="atLeast"/>
        <w:rPr>
          <w:lang w:eastAsia="ar-SA"/>
        </w:rPr>
      </w:pPr>
    </w:p>
    <w:p w14:paraId="1EC012C9" w14:textId="7182EB1A" w:rsidR="00A30C49" w:rsidRPr="00486713" w:rsidRDefault="00717D36" w:rsidP="00717D36">
      <w:pPr>
        <w:widowControl w:val="0"/>
        <w:spacing w:line="100" w:lineRule="atLeast"/>
        <w:rPr>
          <w:rFonts w:eastAsia="SimSun"/>
          <w:b/>
          <w:kern w:val="1"/>
          <w:lang w:eastAsia="hi-IN" w:bidi="hi-IN"/>
        </w:rPr>
      </w:pPr>
      <w:r w:rsidRPr="00486713">
        <w:rPr>
          <w:b/>
          <w:bCs/>
        </w:rPr>
        <w:t>Sekretarz ZG PZW</w:t>
      </w:r>
      <w:r w:rsidRPr="00486713">
        <w:rPr>
          <w:rFonts w:eastAsia="SimSun"/>
          <w:b/>
          <w:kern w:val="1"/>
          <w:lang w:eastAsia="hi-IN" w:bidi="hi-IN"/>
        </w:rPr>
        <w:t xml:space="preserve"> </w:t>
      </w:r>
      <w:r w:rsidRPr="00486713">
        <w:rPr>
          <w:rFonts w:eastAsia="SimSun"/>
          <w:b/>
          <w:kern w:val="1"/>
          <w:lang w:eastAsia="hi-IN" w:bidi="hi-IN"/>
        </w:rPr>
        <w:tab/>
      </w:r>
      <w:r w:rsidRPr="00486713">
        <w:rPr>
          <w:rFonts w:eastAsia="SimSun"/>
          <w:b/>
          <w:kern w:val="1"/>
          <w:lang w:eastAsia="hi-IN" w:bidi="hi-IN"/>
        </w:rPr>
        <w:tab/>
      </w:r>
      <w:r w:rsidRPr="00486713">
        <w:rPr>
          <w:rFonts w:eastAsia="SimSun"/>
          <w:b/>
          <w:kern w:val="1"/>
          <w:lang w:eastAsia="hi-IN" w:bidi="hi-IN"/>
        </w:rPr>
        <w:tab/>
      </w:r>
      <w:r w:rsidRPr="00486713">
        <w:rPr>
          <w:rFonts w:eastAsia="SimSun"/>
          <w:b/>
          <w:kern w:val="1"/>
          <w:lang w:eastAsia="hi-IN" w:bidi="hi-IN"/>
        </w:rPr>
        <w:tab/>
      </w:r>
      <w:r w:rsidRPr="00486713">
        <w:rPr>
          <w:rFonts w:eastAsia="SimSun"/>
          <w:b/>
          <w:kern w:val="1"/>
          <w:lang w:eastAsia="hi-IN" w:bidi="hi-IN"/>
        </w:rPr>
        <w:tab/>
      </w:r>
      <w:r w:rsidRPr="00486713">
        <w:rPr>
          <w:rFonts w:eastAsia="SimSun"/>
          <w:b/>
          <w:kern w:val="1"/>
          <w:lang w:eastAsia="hi-IN" w:bidi="hi-IN"/>
        </w:rPr>
        <w:tab/>
      </w:r>
      <w:r w:rsidRPr="00486713">
        <w:rPr>
          <w:rFonts w:eastAsia="SimSun"/>
          <w:b/>
          <w:kern w:val="1"/>
          <w:lang w:eastAsia="hi-IN" w:bidi="hi-IN"/>
        </w:rPr>
        <w:tab/>
      </w:r>
      <w:r w:rsidR="00A30C49" w:rsidRPr="00486713">
        <w:rPr>
          <w:rFonts w:eastAsia="SimSun"/>
          <w:b/>
          <w:kern w:val="1"/>
          <w:lang w:eastAsia="hi-IN" w:bidi="hi-IN"/>
        </w:rPr>
        <w:t>Prezes ZG PZW</w:t>
      </w:r>
    </w:p>
    <w:p w14:paraId="499D5886" w14:textId="77777777" w:rsidR="00A30C49" w:rsidRPr="00486713" w:rsidRDefault="00A30C49" w:rsidP="00A30C49">
      <w:pPr>
        <w:widowControl w:val="0"/>
        <w:spacing w:line="100" w:lineRule="atLeast"/>
        <w:jc w:val="center"/>
        <w:rPr>
          <w:rFonts w:eastAsia="SimSun"/>
          <w:b/>
          <w:kern w:val="1"/>
          <w:lang w:eastAsia="hi-IN" w:bidi="hi-IN"/>
        </w:rPr>
      </w:pPr>
    </w:p>
    <w:p w14:paraId="3459ECAA" w14:textId="77777777" w:rsidR="00A30C49" w:rsidRPr="00486713" w:rsidRDefault="00A30C49" w:rsidP="00A30C49">
      <w:pPr>
        <w:widowControl w:val="0"/>
        <w:spacing w:line="100" w:lineRule="atLeast"/>
        <w:jc w:val="center"/>
        <w:rPr>
          <w:rFonts w:eastAsia="SimSun"/>
          <w:b/>
          <w:kern w:val="1"/>
          <w:lang w:eastAsia="hi-IN" w:bidi="hi-IN"/>
        </w:rPr>
      </w:pPr>
    </w:p>
    <w:p w14:paraId="78D90361" w14:textId="170FFEE7" w:rsidR="00A30C49" w:rsidRPr="00486713" w:rsidRDefault="00717D36" w:rsidP="00717D36">
      <w:pPr>
        <w:rPr>
          <w:noProof/>
        </w:rPr>
      </w:pPr>
      <w:r w:rsidRPr="00486713">
        <w:rPr>
          <w:b/>
          <w:bCs/>
        </w:rPr>
        <w:t>Dariusz Dziemianowicz</w:t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="00E875D5" w:rsidRPr="00486713">
        <w:rPr>
          <w:b/>
          <w:bCs/>
        </w:rPr>
        <w:t xml:space="preserve">  </w:t>
      </w:r>
      <w:r w:rsidR="00A30C49" w:rsidRPr="00486713">
        <w:rPr>
          <w:b/>
        </w:rPr>
        <w:t>Beata Olejarz</w:t>
      </w:r>
    </w:p>
    <w:p w14:paraId="74E0DC35" w14:textId="77777777" w:rsidR="00D423F6" w:rsidRPr="00486713" w:rsidRDefault="00D423F6"/>
    <w:p w14:paraId="215F70BD" w14:textId="77777777" w:rsidR="00C049BA" w:rsidRPr="00486713" w:rsidRDefault="00C049BA"/>
    <w:p w14:paraId="470FC881" w14:textId="77777777" w:rsidR="007C161A" w:rsidRPr="00486713" w:rsidRDefault="007C161A"/>
    <w:p w14:paraId="68145969" w14:textId="77777777" w:rsidR="007C161A" w:rsidRPr="00486713" w:rsidRDefault="007C161A"/>
    <w:p w14:paraId="126E8D4E" w14:textId="77777777" w:rsidR="00486713" w:rsidRPr="00486713" w:rsidRDefault="00486713"/>
    <w:p w14:paraId="5F4E7ED0" w14:textId="77777777" w:rsidR="00486713" w:rsidRPr="00486713" w:rsidRDefault="00486713"/>
    <w:p w14:paraId="50D48E2B" w14:textId="77777777" w:rsidR="00486713" w:rsidRPr="00486713" w:rsidRDefault="00486713"/>
    <w:p w14:paraId="26FE9AE2" w14:textId="77777777" w:rsidR="00486713" w:rsidRPr="00486713" w:rsidRDefault="00486713"/>
    <w:p w14:paraId="1E0A91A5" w14:textId="77777777" w:rsidR="00A55ABD" w:rsidRPr="00486713" w:rsidRDefault="00A55ABD"/>
    <w:p w14:paraId="183558F3" w14:textId="55F9FCE1" w:rsidR="006D7898" w:rsidRPr="00486713" w:rsidRDefault="006D7898" w:rsidP="00287DBD">
      <w:pPr>
        <w:jc w:val="right"/>
        <w:rPr>
          <w:i/>
          <w:iCs/>
        </w:rPr>
      </w:pPr>
      <w:r w:rsidRPr="00486713">
        <w:rPr>
          <w:i/>
          <w:iCs/>
        </w:rPr>
        <w:lastRenderedPageBreak/>
        <w:t>Załącznik do Uchwały nr</w:t>
      </w:r>
      <w:r w:rsidR="007565F2" w:rsidRPr="00486713">
        <w:rPr>
          <w:i/>
          <w:iCs/>
        </w:rPr>
        <w:t xml:space="preserve"> 48</w:t>
      </w:r>
      <w:r w:rsidRPr="00486713">
        <w:rPr>
          <w:i/>
          <w:iCs/>
        </w:rPr>
        <w:t>/IX/2023</w:t>
      </w:r>
    </w:p>
    <w:p w14:paraId="51A22423" w14:textId="77777777" w:rsidR="006D7898" w:rsidRPr="00486713" w:rsidRDefault="006D7898" w:rsidP="00287DBD">
      <w:pPr>
        <w:jc w:val="right"/>
        <w:rPr>
          <w:i/>
          <w:iCs/>
        </w:rPr>
      </w:pPr>
      <w:r w:rsidRPr="00486713">
        <w:rPr>
          <w:i/>
          <w:iCs/>
        </w:rPr>
        <w:t>Prezydium Zarządu Głównego Polskiego Związku Wędkarskiego</w:t>
      </w:r>
    </w:p>
    <w:p w14:paraId="69D074BA" w14:textId="545145F4" w:rsidR="006D7898" w:rsidRPr="00486713" w:rsidRDefault="006D7898" w:rsidP="00287DBD">
      <w:pPr>
        <w:jc w:val="right"/>
      </w:pPr>
      <w:r w:rsidRPr="00486713">
        <w:rPr>
          <w:i/>
          <w:iCs/>
        </w:rPr>
        <w:t>z dnia  29  września  2023 r.</w:t>
      </w:r>
    </w:p>
    <w:p w14:paraId="6FDB97DA" w14:textId="77777777" w:rsidR="006D7898" w:rsidRPr="00486713" w:rsidRDefault="006D7898" w:rsidP="006D7898">
      <w:pPr>
        <w:jc w:val="both"/>
      </w:pPr>
    </w:p>
    <w:p w14:paraId="457B13D6" w14:textId="77777777" w:rsidR="00D0192D" w:rsidRPr="00486713" w:rsidRDefault="00D0192D" w:rsidP="00D0192D">
      <w:pPr>
        <w:spacing w:line="360" w:lineRule="auto"/>
        <w:jc w:val="both"/>
      </w:pPr>
    </w:p>
    <w:p w14:paraId="7D2A2429" w14:textId="49D003CB" w:rsidR="0042769B" w:rsidRPr="00486713" w:rsidRDefault="006D7898" w:rsidP="00D0192D">
      <w:pPr>
        <w:spacing w:line="360" w:lineRule="auto"/>
        <w:jc w:val="both"/>
      </w:pPr>
      <w:r w:rsidRPr="00486713">
        <w:t xml:space="preserve">1. </w:t>
      </w:r>
      <w:r w:rsidR="0042769B" w:rsidRPr="00486713">
        <w:t>W przesłanych uchwałach, a konkretnie w ich nagłówkach</w:t>
      </w:r>
      <w:r w:rsidR="000F33DB" w:rsidRPr="00486713">
        <w:t>,</w:t>
      </w:r>
      <w:r w:rsidR="0042769B" w:rsidRPr="00486713">
        <w:t xml:space="preserve"> brak jest precyzyjnego określenia, jakie gremium podejmuje uchwały: Prezydium, czy Zarząd Okręgu PZW w Opolu.</w:t>
      </w:r>
    </w:p>
    <w:p w14:paraId="3F1CF467" w14:textId="4E2D1C24" w:rsidR="006D7898" w:rsidRPr="00486713" w:rsidRDefault="0042769B" w:rsidP="00287DBD">
      <w:pPr>
        <w:spacing w:line="360" w:lineRule="auto"/>
        <w:jc w:val="both"/>
      </w:pPr>
      <w:r w:rsidRPr="00486713">
        <w:t xml:space="preserve">2. </w:t>
      </w:r>
      <w:r w:rsidR="006D7898" w:rsidRPr="00486713">
        <w:t xml:space="preserve">Uchwały nr 49, 50, 51, 52, 53, 55 są podjęte w dniu 07.08.2023 roku przez Prezydium Zarządu Okręgu PZW w Opolu,  natomiast w każdej z tych uchwał w </w:t>
      </w:r>
      <w:r w:rsidR="006D7898" w:rsidRPr="00486713">
        <w:rPr>
          <w:lang w:eastAsia="ar-SA"/>
        </w:rPr>
        <w:t>§ 1</w:t>
      </w:r>
      <w:r w:rsidR="006D7898" w:rsidRPr="00486713">
        <w:t xml:space="preserve"> widnieje zapis: „ Zarząd Okręgu PZW z siedzibą w Opolu …”. </w:t>
      </w:r>
    </w:p>
    <w:p w14:paraId="4C0423F3" w14:textId="553F5A01" w:rsidR="009D46AF" w:rsidRPr="00486713" w:rsidRDefault="0042769B" w:rsidP="00287DBD">
      <w:pPr>
        <w:spacing w:line="360" w:lineRule="auto"/>
        <w:jc w:val="both"/>
      </w:pPr>
      <w:r w:rsidRPr="00486713">
        <w:t>3</w:t>
      </w:r>
      <w:r w:rsidR="009D46AF" w:rsidRPr="00486713">
        <w:t>. W uchwałach</w:t>
      </w:r>
      <w:r w:rsidR="00433E7E" w:rsidRPr="00486713">
        <w:t>,</w:t>
      </w:r>
      <w:r w:rsidR="00085667" w:rsidRPr="00486713">
        <w:t xml:space="preserve"> </w:t>
      </w:r>
      <w:r w:rsidR="009D46AF" w:rsidRPr="00486713">
        <w:t>gdzie podano wynik głosowania, widnieje</w:t>
      </w:r>
      <w:r w:rsidR="003831E1" w:rsidRPr="00486713">
        <w:t xml:space="preserve"> zapis</w:t>
      </w:r>
      <w:r w:rsidR="00DD2436" w:rsidRPr="00486713">
        <w:t>:</w:t>
      </w:r>
      <w:r w:rsidR="009D46AF" w:rsidRPr="00486713">
        <w:t xml:space="preserve"> </w:t>
      </w:r>
      <w:r w:rsidR="00D0192D" w:rsidRPr="00486713">
        <w:t>„</w:t>
      </w:r>
      <w:r w:rsidR="009D46AF" w:rsidRPr="00486713">
        <w:t>za</w:t>
      </w:r>
      <w:r w:rsidR="00D0192D" w:rsidRPr="00486713">
        <w:t>”</w:t>
      </w:r>
      <w:r w:rsidR="009D46AF" w:rsidRPr="00486713">
        <w:t xml:space="preserve"> 5, </w:t>
      </w:r>
      <w:r w:rsidR="00D0192D" w:rsidRPr="00486713">
        <w:t>„</w:t>
      </w:r>
      <w:r w:rsidR="009D46AF" w:rsidRPr="00486713">
        <w:t>przeciw</w:t>
      </w:r>
      <w:r w:rsidR="00D0192D" w:rsidRPr="00486713">
        <w:t>”</w:t>
      </w:r>
      <w:r w:rsidR="009D46AF" w:rsidRPr="00486713">
        <w:t xml:space="preserve"> 5</w:t>
      </w:r>
      <w:r w:rsidR="00D0192D" w:rsidRPr="00486713">
        <w:t>, „wstrzymujących” 0</w:t>
      </w:r>
      <w:r w:rsidR="003831E1" w:rsidRPr="00486713">
        <w:t xml:space="preserve"> </w:t>
      </w:r>
      <w:r w:rsidR="00634616" w:rsidRPr="00486713">
        <w:t xml:space="preserve">(dotyczy </w:t>
      </w:r>
      <w:r w:rsidR="00FC1585" w:rsidRPr="00486713">
        <w:t>u</w:t>
      </w:r>
      <w:r w:rsidR="00634616" w:rsidRPr="00486713">
        <w:t xml:space="preserve">chwał nr 49, </w:t>
      </w:r>
      <w:r w:rsidR="00270FA5" w:rsidRPr="00486713">
        <w:t>50, 51</w:t>
      </w:r>
      <w:r w:rsidR="0081715C" w:rsidRPr="00486713">
        <w:t xml:space="preserve"> i 55)</w:t>
      </w:r>
      <w:r w:rsidR="00A81723" w:rsidRPr="00486713">
        <w:t>,</w:t>
      </w:r>
      <w:r w:rsidR="00270FA5" w:rsidRPr="00486713">
        <w:t xml:space="preserve"> </w:t>
      </w:r>
      <w:r w:rsidR="009D46AF" w:rsidRPr="00486713">
        <w:t xml:space="preserve">nie stanowi </w:t>
      </w:r>
      <w:r w:rsidR="00A81723" w:rsidRPr="00486713">
        <w:t xml:space="preserve">to </w:t>
      </w:r>
      <w:r w:rsidR="009D46AF" w:rsidRPr="00486713">
        <w:t>rozstrzygnięcia głosowania</w:t>
      </w:r>
      <w:r w:rsidR="000F33DB" w:rsidRPr="00486713">
        <w:t xml:space="preserve"> oraz</w:t>
      </w:r>
      <w:r w:rsidR="002F7E30" w:rsidRPr="00486713">
        <w:t xml:space="preserve"> s</w:t>
      </w:r>
      <w:r w:rsidR="002570E9" w:rsidRPr="00486713">
        <w:t>to</w:t>
      </w:r>
      <w:r w:rsidR="00503F18" w:rsidRPr="00486713">
        <w:t>i</w:t>
      </w:r>
      <w:r w:rsidR="000F33DB" w:rsidRPr="00486713">
        <w:t xml:space="preserve"> w sprzeczności ze składem liczbowym Prezydium Zarządu Okręgu PZW </w:t>
      </w:r>
      <w:r w:rsidR="00433E7E" w:rsidRPr="00486713">
        <w:br/>
      </w:r>
      <w:r w:rsidR="000F33DB" w:rsidRPr="00486713">
        <w:t>w Opolu.</w:t>
      </w:r>
      <w:r w:rsidR="00DA4712" w:rsidRPr="00486713">
        <w:t xml:space="preserve"> </w:t>
      </w:r>
      <w:r w:rsidR="00FC1585" w:rsidRPr="00486713">
        <w:t>Ponadto</w:t>
      </w:r>
      <w:r w:rsidR="00085667" w:rsidRPr="00486713">
        <w:t>,</w:t>
      </w:r>
      <w:r w:rsidR="00FC1585" w:rsidRPr="00486713">
        <w:t xml:space="preserve"> j</w:t>
      </w:r>
      <w:r w:rsidR="00DA4712" w:rsidRPr="00486713">
        <w:t>eżeli gremium decyduje</w:t>
      </w:r>
      <w:r w:rsidR="002F7E30" w:rsidRPr="00486713">
        <w:t xml:space="preserve"> </w:t>
      </w:r>
      <w:r w:rsidR="00DA4712" w:rsidRPr="00486713">
        <w:t>o zamieszczeniu w uchwale wyników głosowania, winno być rzetelnie określane</w:t>
      </w:r>
      <w:r w:rsidR="00270FA5" w:rsidRPr="00486713">
        <w:t xml:space="preserve"> </w:t>
      </w:r>
      <w:r w:rsidR="00FC1585" w:rsidRPr="00486713">
        <w:t xml:space="preserve">w każdej uchwale </w:t>
      </w:r>
      <w:r w:rsidR="00270FA5" w:rsidRPr="00486713">
        <w:t xml:space="preserve">(dotyczy </w:t>
      </w:r>
      <w:r w:rsidR="00FC1585" w:rsidRPr="00486713">
        <w:t>u</w:t>
      </w:r>
      <w:r w:rsidR="00270FA5" w:rsidRPr="00486713">
        <w:t>chwał nr 52,</w:t>
      </w:r>
      <w:r w:rsidR="0081715C" w:rsidRPr="00486713">
        <w:t xml:space="preserve"> 53</w:t>
      </w:r>
      <w:r w:rsidR="000F33DB" w:rsidRPr="00486713">
        <w:t>).</w:t>
      </w:r>
    </w:p>
    <w:p w14:paraId="1F18E569" w14:textId="195830F6" w:rsidR="006D7898" w:rsidRPr="00486713" w:rsidRDefault="00503F18" w:rsidP="00D0192D">
      <w:pPr>
        <w:spacing w:line="360" w:lineRule="auto"/>
        <w:jc w:val="both"/>
      </w:pPr>
      <w:r w:rsidRPr="00486713">
        <w:t>4</w:t>
      </w:r>
      <w:r w:rsidR="006D7898" w:rsidRPr="00486713">
        <w:t xml:space="preserve">. </w:t>
      </w:r>
      <w:r w:rsidR="00FC1585" w:rsidRPr="00486713">
        <w:t>W u</w:t>
      </w:r>
      <w:r w:rsidR="006D7898" w:rsidRPr="00486713">
        <w:t>chwa</w:t>
      </w:r>
      <w:r w:rsidR="00FC1585" w:rsidRPr="00486713">
        <w:t>le</w:t>
      </w:r>
      <w:r w:rsidR="006D7898" w:rsidRPr="00486713">
        <w:t xml:space="preserve"> nr 49/Prezydium/2023 w sprawie zatwierdzenia przydziału i wypłaty środków finansowych na pokrycie wydatków nieujętych w preliminarzu budżetowym na rok 2023</w:t>
      </w:r>
      <w:r w:rsidR="00FC1585" w:rsidRPr="00486713">
        <w:t xml:space="preserve">, </w:t>
      </w:r>
      <w:r w:rsidR="00FC1585" w:rsidRPr="00486713">
        <w:br/>
        <w:t>podstawa prawna powinna b</w:t>
      </w:r>
      <w:r w:rsidR="00F84C21" w:rsidRPr="00486713">
        <w:t>rzmieć</w:t>
      </w:r>
      <w:r w:rsidR="00FC1585" w:rsidRPr="00486713">
        <w:t xml:space="preserve"> następując</w:t>
      </w:r>
      <w:r w:rsidR="00F84C21" w:rsidRPr="00486713">
        <w:t>o</w:t>
      </w:r>
      <w:r w:rsidR="00FC1585" w:rsidRPr="00486713">
        <w:t>:</w:t>
      </w:r>
      <w:r w:rsidR="006D7898" w:rsidRPr="00486713">
        <w:t xml:space="preserve"> § 47 pkt 10 i 13, </w:t>
      </w:r>
      <w:r w:rsidR="00FC1585" w:rsidRPr="00486713">
        <w:t xml:space="preserve">tak </w:t>
      </w:r>
      <w:r w:rsidR="006D7898" w:rsidRPr="00486713">
        <w:t xml:space="preserve">jak </w:t>
      </w:r>
      <w:r w:rsidR="00D529EA" w:rsidRPr="00486713">
        <w:t>wskazano</w:t>
      </w:r>
      <w:r w:rsidR="006D7898" w:rsidRPr="00486713">
        <w:t xml:space="preserve"> w kolejnej uchwale</w:t>
      </w:r>
      <w:r w:rsidR="009D46AF" w:rsidRPr="00486713">
        <w:t xml:space="preserve"> tj. nr 50</w:t>
      </w:r>
      <w:r w:rsidR="006D7898" w:rsidRPr="00486713">
        <w:t xml:space="preserve"> dotyczącej tej samej tematyki. </w:t>
      </w:r>
    </w:p>
    <w:p w14:paraId="13D89D03" w14:textId="77777777" w:rsidR="00DA4712" w:rsidRPr="00486713" w:rsidRDefault="00DA4712" w:rsidP="00D0192D">
      <w:pPr>
        <w:spacing w:line="360" w:lineRule="auto"/>
        <w:jc w:val="both"/>
      </w:pPr>
    </w:p>
    <w:p w14:paraId="1DD8203B" w14:textId="54A873B5" w:rsidR="00DA4712" w:rsidRPr="00486713" w:rsidRDefault="00270FA5" w:rsidP="00287DBD">
      <w:pPr>
        <w:spacing w:line="360" w:lineRule="auto"/>
        <w:jc w:val="both"/>
      </w:pPr>
      <w:r w:rsidRPr="00486713">
        <w:t xml:space="preserve">Należy zwrócić </w:t>
      </w:r>
      <w:r w:rsidR="00DA4712" w:rsidRPr="00486713">
        <w:t>uwagę</w:t>
      </w:r>
      <w:r w:rsidR="00C957CD" w:rsidRPr="00486713">
        <w:t>, że</w:t>
      </w:r>
      <w:r w:rsidR="00DA4712" w:rsidRPr="00486713">
        <w:t xml:space="preserve"> </w:t>
      </w:r>
      <w:r w:rsidR="00C957CD" w:rsidRPr="00486713">
        <w:t xml:space="preserve">w KOMUNIKACIE NR 2/2023 Zarządu Głównego PZW </w:t>
      </w:r>
      <w:r w:rsidRPr="00486713">
        <w:br/>
      </w:r>
      <w:r w:rsidR="00C957CD" w:rsidRPr="00486713">
        <w:t xml:space="preserve">z dn. 03.09.2023r. /L.dz. ORG. 519/2023/ przypomniano wytyczne do tworzenia uchwał </w:t>
      </w:r>
      <w:r w:rsidRPr="00486713">
        <w:br/>
      </w:r>
      <w:r w:rsidR="00C957CD" w:rsidRPr="00486713">
        <w:t>w Polskim Związku Wędkarskim, z prośbą o ich stosowanie zarówno w Zarządach Okręgów PZW, jak i w Zarządach Kół PZW.</w:t>
      </w:r>
    </w:p>
    <w:p w14:paraId="24BF17CC" w14:textId="77777777" w:rsidR="00C049BA" w:rsidRPr="00486713" w:rsidRDefault="00C049BA" w:rsidP="00D7388D">
      <w:pPr>
        <w:spacing w:line="360" w:lineRule="auto"/>
      </w:pPr>
    </w:p>
    <w:p w14:paraId="00683E24" w14:textId="77777777" w:rsidR="00E3379E" w:rsidRPr="00486713" w:rsidRDefault="00E3379E" w:rsidP="00D7388D">
      <w:pPr>
        <w:spacing w:line="360" w:lineRule="auto"/>
      </w:pPr>
    </w:p>
    <w:p w14:paraId="46893D04" w14:textId="77777777" w:rsidR="00503F18" w:rsidRPr="00486713" w:rsidRDefault="00503F18" w:rsidP="00D7388D">
      <w:pPr>
        <w:spacing w:line="360" w:lineRule="auto"/>
      </w:pPr>
    </w:p>
    <w:p w14:paraId="271E40AB" w14:textId="77777777" w:rsidR="00503F18" w:rsidRPr="00486713" w:rsidRDefault="00503F18" w:rsidP="00D7388D">
      <w:pPr>
        <w:spacing w:line="360" w:lineRule="auto"/>
      </w:pPr>
    </w:p>
    <w:p w14:paraId="756D7A39" w14:textId="77777777" w:rsidR="00503F18" w:rsidRPr="00486713" w:rsidRDefault="00503F18" w:rsidP="00D7388D">
      <w:pPr>
        <w:spacing w:line="360" w:lineRule="auto"/>
      </w:pPr>
    </w:p>
    <w:p w14:paraId="5972641B" w14:textId="77777777" w:rsidR="00C52CAA" w:rsidRPr="00486713" w:rsidRDefault="00C52CAA" w:rsidP="00D7388D">
      <w:pPr>
        <w:spacing w:line="360" w:lineRule="auto"/>
      </w:pPr>
    </w:p>
    <w:p w14:paraId="3082C899" w14:textId="77777777" w:rsidR="00503F18" w:rsidRPr="00486713" w:rsidRDefault="00503F18" w:rsidP="00D7388D">
      <w:pPr>
        <w:spacing w:line="360" w:lineRule="auto"/>
      </w:pPr>
    </w:p>
    <w:p w14:paraId="08D05C85" w14:textId="77777777" w:rsidR="00E3379E" w:rsidRPr="00486713" w:rsidRDefault="00E3379E" w:rsidP="00D7388D">
      <w:pPr>
        <w:spacing w:line="360" w:lineRule="auto"/>
      </w:pPr>
    </w:p>
    <w:p w14:paraId="5CF1706E" w14:textId="6DDDE5AC" w:rsidR="00325475" w:rsidRPr="00786582" w:rsidRDefault="00325475" w:rsidP="00325475">
      <w:pPr>
        <w:pStyle w:val="Standard"/>
        <w:jc w:val="center"/>
        <w:rPr>
          <w:rFonts w:ascii="Times New Roman" w:hAnsi="Times New Roman" w:cs="Times New Roman"/>
        </w:rPr>
      </w:pPr>
      <w:r w:rsidRPr="00786582">
        <w:rPr>
          <w:rFonts w:ascii="Times New Roman" w:eastAsia="Times New Roman" w:hAnsi="Times New Roman" w:cs="Times New Roman"/>
          <w:b/>
          <w:bCs/>
          <w:kern w:val="0"/>
        </w:rPr>
        <w:lastRenderedPageBreak/>
        <w:t>Uchwała nr</w:t>
      </w:r>
      <w:r>
        <w:rPr>
          <w:rFonts w:ascii="Times New Roman" w:eastAsia="Times New Roman" w:hAnsi="Times New Roman" w:cs="Times New Roman"/>
          <w:b/>
          <w:bCs/>
          <w:kern w:val="0"/>
        </w:rPr>
        <w:tab/>
        <w:t>49</w:t>
      </w:r>
      <w:r w:rsidRPr="00786582">
        <w:rPr>
          <w:rFonts w:ascii="Times New Roman" w:eastAsia="Times New Roman" w:hAnsi="Times New Roman" w:cs="Times New Roman"/>
          <w:b/>
          <w:bCs/>
          <w:kern w:val="0"/>
        </w:rPr>
        <w:t>/I</w:t>
      </w:r>
      <w:r>
        <w:rPr>
          <w:rFonts w:ascii="Times New Roman" w:eastAsia="Times New Roman" w:hAnsi="Times New Roman" w:cs="Times New Roman"/>
          <w:b/>
          <w:bCs/>
          <w:kern w:val="0"/>
        </w:rPr>
        <w:t>X</w:t>
      </w:r>
      <w:r w:rsidRPr="00786582">
        <w:rPr>
          <w:rFonts w:ascii="Times New Roman" w:eastAsia="Times New Roman" w:hAnsi="Times New Roman" w:cs="Times New Roman"/>
          <w:b/>
          <w:bCs/>
          <w:kern w:val="0"/>
        </w:rPr>
        <w:t>/202</w:t>
      </w:r>
      <w:r>
        <w:rPr>
          <w:rFonts w:ascii="Times New Roman" w:eastAsia="Times New Roman" w:hAnsi="Times New Roman" w:cs="Times New Roman"/>
          <w:b/>
          <w:bCs/>
          <w:kern w:val="0"/>
        </w:rPr>
        <w:t>3</w:t>
      </w:r>
    </w:p>
    <w:p w14:paraId="35732605" w14:textId="77777777" w:rsidR="00325475" w:rsidRPr="00786582" w:rsidRDefault="00325475" w:rsidP="00325475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786582">
        <w:rPr>
          <w:rFonts w:ascii="Times New Roman" w:eastAsia="Times New Roman" w:hAnsi="Times New Roman" w:cs="Times New Roman"/>
          <w:b/>
          <w:kern w:val="0"/>
        </w:rPr>
        <w:t>Prezydium Zarządu Głównego Polskiego Związku Wędkarskiego</w:t>
      </w:r>
    </w:p>
    <w:p w14:paraId="1D866389" w14:textId="77777777" w:rsidR="00325475" w:rsidRPr="00786582" w:rsidRDefault="00325475" w:rsidP="00325475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786582">
        <w:rPr>
          <w:rFonts w:ascii="Times New Roman" w:eastAsia="Times New Roman" w:hAnsi="Times New Roman" w:cs="Times New Roman"/>
          <w:b/>
          <w:kern w:val="0"/>
        </w:rPr>
        <w:t>z dnia 2</w:t>
      </w:r>
      <w:r>
        <w:rPr>
          <w:rFonts w:ascii="Times New Roman" w:eastAsia="Times New Roman" w:hAnsi="Times New Roman" w:cs="Times New Roman"/>
          <w:b/>
          <w:kern w:val="0"/>
        </w:rPr>
        <w:t>9</w:t>
      </w:r>
      <w:r w:rsidRPr="00786582">
        <w:rPr>
          <w:rFonts w:ascii="Times New Roman" w:eastAsia="Times New Roman" w:hAnsi="Times New Roman" w:cs="Times New Roman"/>
          <w:b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</w:rPr>
        <w:t>września</w:t>
      </w:r>
      <w:r w:rsidRPr="00786582">
        <w:rPr>
          <w:rFonts w:ascii="Times New Roman" w:eastAsia="Times New Roman" w:hAnsi="Times New Roman" w:cs="Times New Roman"/>
          <w:b/>
          <w:kern w:val="0"/>
        </w:rPr>
        <w:t xml:space="preserve"> 202</w:t>
      </w:r>
      <w:r>
        <w:rPr>
          <w:rFonts w:ascii="Times New Roman" w:eastAsia="Times New Roman" w:hAnsi="Times New Roman" w:cs="Times New Roman"/>
          <w:b/>
          <w:kern w:val="0"/>
        </w:rPr>
        <w:t>3</w:t>
      </w:r>
      <w:r w:rsidRPr="00786582">
        <w:rPr>
          <w:rFonts w:ascii="Times New Roman" w:eastAsia="Times New Roman" w:hAnsi="Times New Roman" w:cs="Times New Roman"/>
          <w:b/>
          <w:kern w:val="0"/>
        </w:rPr>
        <w:t xml:space="preserve"> r.</w:t>
      </w:r>
    </w:p>
    <w:p w14:paraId="47A550D1" w14:textId="77777777" w:rsidR="00325475" w:rsidRPr="00786582" w:rsidRDefault="00325475" w:rsidP="00325475">
      <w:pPr>
        <w:widowControl w:val="0"/>
        <w:rPr>
          <w:rFonts w:eastAsia="SimSun"/>
          <w:lang w:eastAsia="hi-IN" w:bidi="hi-IN"/>
        </w:rPr>
      </w:pPr>
    </w:p>
    <w:p w14:paraId="2C1A37CC" w14:textId="77777777" w:rsidR="00325475" w:rsidRPr="00786582" w:rsidRDefault="00325475" w:rsidP="00325475">
      <w:pPr>
        <w:widowControl w:val="0"/>
        <w:ind w:left="-57" w:right="-57"/>
        <w:jc w:val="both"/>
        <w:rPr>
          <w:b/>
          <w:lang w:bidi="hi-IN"/>
        </w:rPr>
      </w:pPr>
    </w:p>
    <w:p w14:paraId="04DB46BC" w14:textId="77777777" w:rsidR="00325475" w:rsidRPr="00786582" w:rsidRDefault="00325475" w:rsidP="00325475">
      <w:pPr>
        <w:widowControl w:val="0"/>
        <w:ind w:left="-57" w:right="-57"/>
        <w:jc w:val="both"/>
        <w:rPr>
          <w:b/>
          <w:lang w:eastAsia="hi-IN" w:bidi="hi-IN"/>
        </w:rPr>
      </w:pPr>
      <w:r w:rsidRPr="00786582">
        <w:rPr>
          <w:b/>
          <w:lang w:bidi="hi-IN"/>
        </w:rPr>
        <w:t xml:space="preserve">w sprawie: przeprowadzenia audytu w Okręgu PZW w </w:t>
      </w:r>
      <w:r>
        <w:rPr>
          <w:b/>
          <w:lang w:bidi="hi-IN"/>
        </w:rPr>
        <w:t>Lublinie</w:t>
      </w:r>
    </w:p>
    <w:p w14:paraId="6B35418F" w14:textId="77777777" w:rsidR="00325475" w:rsidRPr="00786582" w:rsidRDefault="00325475" w:rsidP="00325475">
      <w:pPr>
        <w:widowControl w:val="0"/>
        <w:jc w:val="center"/>
        <w:rPr>
          <w:rFonts w:eastAsia="SimSun"/>
          <w:lang w:eastAsia="hi-IN" w:bidi="hi-IN"/>
        </w:rPr>
      </w:pPr>
    </w:p>
    <w:p w14:paraId="7520EBAE" w14:textId="77777777" w:rsidR="00325475" w:rsidRPr="00786582" w:rsidRDefault="00325475" w:rsidP="00325475">
      <w:pPr>
        <w:widowControl w:val="0"/>
        <w:jc w:val="center"/>
        <w:rPr>
          <w:rFonts w:eastAsia="SimSun"/>
          <w:lang w:eastAsia="hi-IN" w:bidi="hi-IN"/>
        </w:rPr>
      </w:pPr>
      <w:r w:rsidRPr="00786582">
        <w:rPr>
          <w:rFonts w:eastAsia="SimSun"/>
          <w:lang w:eastAsia="hi-IN" w:bidi="hi-IN"/>
        </w:rPr>
        <w:t xml:space="preserve">Na podstawie </w:t>
      </w:r>
      <w:r>
        <w:t>§ 31 ust. 2, w związku z</w:t>
      </w:r>
      <w:r w:rsidRPr="00EB50EF">
        <w:t xml:space="preserve"> </w:t>
      </w:r>
      <w:r w:rsidRPr="00786582">
        <w:t>§</w:t>
      </w:r>
      <w:r>
        <w:t xml:space="preserve"> </w:t>
      </w:r>
      <w:r w:rsidRPr="00786582">
        <w:rPr>
          <w:rFonts w:eastAsia="SimSun"/>
          <w:lang w:eastAsia="hi-IN" w:bidi="hi-IN"/>
        </w:rPr>
        <w:t xml:space="preserve">30 pkt 19 Statutu PZW z dnia 15.03.2017 r., </w:t>
      </w:r>
    </w:p>
    <w:p w14:paraId="0AFE5F3C" w14:textId="77777777" w:rsidR="00325475" w:rsidRPr="00786582" w:rsidRDefault="00325475" w:rsidP="00325475">
      <w:pPr>
        <w:widowControl w:val="0"/>
        <w:jc w:val="center"/>
        <w:rPr>
          <w:rFonts w:eastAsia="SimSun"/>
          <w:lang w:eastAsia="hi-IN" w:bidi="hi-IN"/>
        </w:rPr>
      </w:pPr>
      <w:r w:rsidRPr="00786582">
        <w:rPr>
          <w:rFonts w:eastAsia="SimSun"/>
          <w:lang w:eastAsia="hi-IN" w:bidi="hi-IN"/>
        </w:rPr>
        <w:t xml:space="preserve">Prezydium Zarządu Głównego Polskiego Związku Wędkarskiego </w:t>
      </w:r>
    </w:p>
    <w:p w14:paraId="5B983F5C" w14:textId="77777777" w:rsidR="00325475" w:rsidRPr="00786582" w:rsidRDefault="00325475" w:rsidP="00325475">
      <w:pPr>
        <w:widowControl w:val="0"/>
        <w:jc w:val="center"/>
        <w:rPr>
          <w:rFonts w:eastAsia="SimSun"/>
          <w:lang w:eastAsia="hi-IN" w:bidi="hi-IN"/>
        </w:rPr>
      </w:pPr>
      <w:r w:rsidRPr="00786582">
        <w:rPr>
          <w:rFonts w:eastAsia="SimSun"/>
          <w:lang w:eastAsia="hi-IN" w:bidi="hi-IN"/>
        </w:rPr>
        <w:t xml:space="preserve">uchwala: </w:t>
      </w:r>
    </w:p>
    <w:p w14:paraId="7AC39FF5" w14:textId="77777777" w:rsidR="00325475" w:rsidRPr="00786582" w:rsidRDefault="00325475" w:rsidP="00325475">
      <w:pPr>
        <w:widowControl w:val="0"/>
        <w:jc w:val="center"/>
        <w:rPr>
          <w:rFonts w:eastAsia="SimSun"/>
          <w:lang w:eastAsia="hi-IN" w:bidi="hi-IN"/>
        </w:rPr>
      </w:pPr>
    </w:p>
    <w:p w14:paraId="3DDC7DA7" w14:textId="77777777" w:rsidR="00325475" w:rsidRPr="00786582" w:rsidRDefault="00325475" w:rsidP="00325475">
      <w:pPr>
        <w:widowControl w:val="0"/>
        <w:jc w:val="center"/>
        <w:rPr>
          <w:rFonts w:eastAsia="SimSun"/>
          <w:lang w:eastAsia="hi-IN" w:bidi="hi-IN"/>
        </w:rPr>
      </w:pPr>
      <w:r w:rsidRPr="00786582">
        <w:rPr>
          <w:rFonts w:eastAsia="SimSun"/>
          <w:lang w:eastAsia="hi-IN" w:bidi="hi-IN"/>
        </w:rPr>
        <w:t>§ 1</w:t>
      </w:r>
    </w:p>
    <w:p w14:paraId="4ECD4F0D" w14:textId="77777777" w:rsidR="00325475" w:rsidRPr="00786582" w:rsidRDefault="00325475" w:rsidP="00325475">
      <w:pPr>
        <w:widowControl w:val="0"/>
        <w:jc w:val="center"/>
        <w:rPr>
          <w:rFonts w:eastAsia="SimSun"/>
          <w:lang w:eastAsia="hi-IN" w:bidi="hi-IN"/>
        </w:rPr>
      </w:pPr>
    </w:p>
    <w:p w14:paraId="355E8854" w14:textId="77777777" w:rsidR="00325475" w:rsidRPr="00786582" w:rsidRDefault="00325475" w:rsidP="00325475">
      <w:pPr>
        <w:widowControl w:val="0"/>
        <w:jc w:val="both"/>
      </w:pPr>
      <w:r w:rsidRPr="00786582">
        <w:t xml:space="preserve">Postanawia </w:t>
      </w:r>
      <w:r>
        <w:t>przedłużyć termin</w:t>
      </w:r>
      <w:r w:rsidRPr="00786582">
        <w:t xml:space="preserve"> audyt</w:t>
      </w:r>
      <w:r>
        <w:t xml:space="preserve">u do dn. 31 grudnia 2023 r. </w:t>
      </w:r>
      <w:r w:rsidRPr="00786582">
        <w:t xml:space="preserve">w Okręgu PZW w </w:t>
      </w:r>
      <w:r>
        <w:t>Lublinie za lata 2022-23, określony w Uchwale nr 41/VII/2023 Prezydium Zarządu Głównego Polskiego Związku Wędkarskiego z dnia 28 lipca 2023 r.</w:t>
      </w:r>
    </w:p>
    <w:p w14:paraId="06A0D9DB" w14:textId="77777777" w:rsidR="00325475" w:rsidRPr="00786582" w:rsidRDefault="00325475" w:rsidP="00325475">
      <w:pPr>
        <w:widowControl w:val="0"/>
        <w:jc w:val="both"/>
        <w:rPr>
          <w:rFonts w:eastAsia="SimSun"/>
          <w:lang w:eastAsia="hi-IN" w:bidi="hi-IN"/>
        </w:rPr>
      </w:pPr>
    </w:p>
    <w:p w14:paraId="63D26A24" w14:textId="77777777" w:rsidR="00325475" w:rsidRPr="00786582" w:rsidRDefault="00325475" w:rsidP="00325475">
      <w:pPr>
        <w:widowControl w:val="0"/>
        <w:jc w:val="center"/>
        <w:rPr>
          <w:rFonts w:eastAsia="SimSun"/>
          <w:lang w:eastAsia="hi-IN" w:bidi="hi-IN"/>
        </w:rPr>
      </w:pPr>
      <w:r w:rsidRPr="00786582">
        <w:rPr>
          <w:rFonts w:eastAsia="SimSun"/>
          <w:lang w:eastAsia="hi-IN" w:bidi="hi-IN"/>
        </w:rPr>
        <w:t>§ 2</w:t>
      </w:r>
    </w:p>
    <w:p w14:paraId="1A3EE124" w14:textId="77777777" w:rsidR="00325475" w:rsidRPr="00786582" w:rsidRDefault="00325475" w:rsidP="00325475">
      <w:pPr>
        <w:widowControl w:val="0"/>
        <w:jc w:val="center"/>
        <w:rPr>
          <w:rFonts w:eastAsia="SimSun"/>
          <w:lang w:eastAsia="hi-IN" w:bidi="hi-IN"/>
        </w:rPr>
      </w:pPr>
    </w:p>
    <w:p w14:paraId="794FD16E" w14:textId="77777777" w:rsidR="00325475" w:rsidRPr="00786582" w:rsidRDefault="00325475" w:rsidP="00325475">
      <w:pPr>
        <w:widowControl w:val="0"/>
        <w:jc w:val="both"/>
        <w:rPr>
          <w:rFonts w:eastAsia="SimSun"/>
          <w:lang w:eastAsia="hi-IN" w:bidi="hi-IN"/>
        </w:rPr>
      </w:pPr>
      <w:r w:rsidRPr="00786582">
        <w:t>Wykonanie uchwały powierza Prezesowi Zarządu Głównego PZW.</w:t>
      </w:r>
    </w:p>
    <w:p w14:paraId="06226160" w14:textId="77777777" w:rsidR="00325475" w:rsidRPr="00786582" w:rsidRDefault="00325475" w:rsidP="00325475">
      <w:pPr>
        <w:widowControl w:val="0"/>
        <w:jc w:val="center"/>
        <w:rPr>
          <w:rFonts w:eastAsia="SimSun"/>
          <w:lang w:eastAsia="hi-IN" w:bidi="hi-IN"/>
        </w:rPr>
      </w:pPr>
    </w:p>
    <w:p w14:paraId="6FFE4F74" w14:textId="77777777" w:rsidR="00325475" w:rsidRPr="00786582" w:rsidRDefault="00325475" w:rsidP="00325475">
      <w:pPr>
        <w:widowControl w:val="0"/>
        <w:jc w:val="center"/>
        <w:rPr>
          <w:rFonts w:eastAsia="SimSun"/>
          <w:lang w:eastAsia="hi-IN" w:bidi="hi-IN"/>
        </w:rPr>
      </w:pPr>
      <w:r w:rsidRPr="00786582">
        <w:rPr>
          <w:rFonts w:eastAsia="SimSun"/>
          <w:lang w:eastAsia="hi-IN" w:bidi="hi-IN"/>
        </w:rPr>
        <w:t>§ 3</w:t>
      </w:r>
    </w:p>
    <w:p w14:paraId="0A3AFC19" w14:textId="77777777" w:rsidR="00325475" w:rsidRPr="00786582" w:rsidRDefault="00325475" w:rsidP="00325475"/>
    <w:p w14:paraId="13E5EE60" w14:textId="77777777" w:rsidR="00325475" w:rsidRPr="00786582" w:rsidRDefault="00325475" w:rsidP="00325475">
      <w:pPr>
        <w:jc w:val="both"/>
      </w:pPr>
      <w:r w:rsidRPr="00786582">
        <w:t>Uchwała wchodzi w życie z dniem podjęcia.</w:t>
      </w:r>
    </w:p>
    <w:p w14:paraId="76F6A18D" w14:textId="77777777" w:rsidR="00325475" w:rsidRDefault="00325475" w:rsidP="00325475">
      <w:pPr>
        <w:jc w:val="both"/>
      </w:pPr>
      <w:bookmarkStart w:id="0" w:name="_Hlk141439643"/>
      <w:r>
        <w:t xml:space="preserve"> </w:t>
      </w:r>
      <w:bookmarkEnd w:id="0"/>
    </w:p>
    <w:p w14:paraId="6EA0A5C4" w14:textId="77777777" w:rsidR="00325475" w:rsidRPr="00C5249D" w:rsidRDefault="00325475" w:rsidP="00325475">
      <w:pPr>
        <w:jc w:val="both"/>
      </w:pPr>
    </w:p>
    <w:p w14:paraId="240440AC" w14:textId="77777777" w:rsidR="00325475" w:rsidRPr="00786582" w:rsidRDefault="00325475" w:rsidP="00325475">
      <w:pPr>
        <w:spacing w:line="276" w:lineRule="auto"/>
        <w:jc w:val="center"/>
        <w:rPr>
          <w:b/>
        </w:rPr>
      </w:pPr>
    </w:p>
    <w:p w14:paraId="5231D2B0" w14:textId="77777777" w:rsidR="00325475" w:rsidRPr="00786582" w:rsidRDefault="00325475" w:rsidP="00325475">
      <w:pPr>
        <w:rPr>
          <w:b/>
          <w:bCs/>
        </w:rPr>
      </w:pPr>
      <w:r w:rsidRPr="00786582">
        <w:rPr>
          <w:b/>
          <w:bCs/>
        </w:rPr>
        <w:t>Sekretarz ZG PZW</w:t>
      </w:r>
      <w:r w:rsidRPr="00786582">
        <w:rPr>
          <w:b/>
          <w:bCs/>
        </w:rPr>
        <w:tab/>
      </w:r>
      <w:r w:rsidRPr="00786582">
        <w:rPr>
          <w:b/>
          <w:bCs/>
        </w:rPr>
        <w:tab/>
      </w:r>
      <w:r w:rsidRPr="00786582">
        <w:rPr>
          <w:b/>
          <w:bCs/>
        </w:rPr>
        <w:tab/>
      </w:r>
      <w:r w:rsidRPr="00786582">
        <w:rPr>
          <w:b/>
          <w:bCs/>
        </w:rPr>
        <w:tab/>
      </w:r>
      <w:r w:rsidRPr="00786582">
        <w:rPr>
          <w:b/>
          <w:bCs/>
        </w:rPr>
        <w:tab/>
      </w:r>
      <w:r w:rsidRPr="00786582">
        <w:rPr>
          <w:b/>
          <w:bCs/>
        </w:rPr>
        <w:tab/>
      </w:r>
      <w:r w:rsidRPr="00786582">
        <w:rPr>
          <w:b/>
          <w:bCs/>
        </w:rPr>
        <w:tab/>
      </w:r>
      <w:r>
        <w:rPr>
          <w:b/>
          <w:bCs/>
        </w:rPr>
        <w:t>Skarbnik</w:t>
      </w:r>
      <w:r w:rsidRPr="00786582">
        <w:rPr>
          <w:b/>
          <w:bCs/>
        </w:rPr>
        <w:t xml:space="preserve"> ZG PZW</w:t>
      </w:r>
    </w:p>
    <w:p w14:paraId="5C6C795C" w14:textId="77777777" w:rsidR="00325475" w:rsidRPr="00786582" w:rsidRDefault="00325475" w:rsidP="00325475">
      <w:pPr>
        <w:ind w:left="360"/>
        <w:rPr>
          <w:b/>
          <w:bCs/>
        </w:rPr>
      </w:pPr>
    </w:p>
    <w:p w14:paraId="4878ACF1" w14:textId="77777777" w:rsidR="00325475" w:rsidRPr="00786582" w:rsidRDefault="00325475" w:rsidP="00325475">
      <w:pPr>
        <w:ind w:left="360"/>
        <w:rPr>
          <w:b/>
          <w:bCs/>
        </w:rPr>
      </w:pPr>
    </w:p>
    <w:p w14:paraId="588F7051" w14:textId="77777777" w:rsidR="00325475" w:rsidRPr="00786582" w:rsidRDefault="00325475" w:rsidP="00325475">
      <w:pPr>
        <w:rPr>
          <w:b/>
          <w:bCs/>
        </w:rPr>
      </w:pPr>
      <w:r w:rsidRPr="00786582">
        <w:rPr>
          <w:b/>
          <w:bCs/>
        </w:rPr>
        <w:t>Dariusz Dziemianowicz</w:t>
      </w:r>
      <w:r w:rsidRPr="00786582">
        <w:rPr>
          <w:b/>
          <w:bCs/>
        </w:rPr>
        <w:tab/>
      </w:r>
      <w:r w:rsidRPr="00786582">
        <w:rPr>
          <w:b/>
          <w:bCs/>
        </w:rPr>
        <w:tab/>
      </w:r>
      <w:r w:rsidRPr="00786582">
        <w:rPr>
          <w:b/>
          <w:bCs/>
        </w:rPr>
        <w:tab/>
      </w:r>
      <w:r w:rsidRPr="00786582">
        <w:rPr>
          <w:b/>
          <w:bCs/>
        </w:rPr>
        <w:tab/>
      </w:r>
      <w:r w:rsidRPr="00786582">
        <w:rPr>
          <w:b/>
          <w:bCs/>
        </w:rPr>
        <w:tab/>
      </w:r>
      <w:r w:rsidRPr="00786582">
        <w:rPr>
          <w:b/>
          <w:bCs/>
        </w:rPr>
        <w:tab/>
      </w:r>
      <w:r>
        <w:rPr>
          <w:b/>
          <w:bCs/>
        </w:rPr>
        <w:t xml:space="preserve">Andrzej </w:t>
      </w:r>
      <w:proofErr w:type="spellStart"/>
      <w:r>
        <w:rPr>
          <w:b/>
          <w:bCs/>
        </w:rPr>
        <w:t>Lebiotkowski</w:t>
      </w:r>
      <w:proofErr w:type="spellEnd"/>
    </w:p>
    <w:p w14:paraId="11D4BA4E" w14:textId="77777777" w:rsidR="00325475" w:rsidRDefault="00325475" w:rsidP="00325475"/>
    <w:p w14:paraId="3E40004F" w14:textId="77777777" w:rsidR="00325475" w:rsidRDefault="00325475" w:rsidP="00E3379E">
      <w:pPr>
        <w:spacing w:after="160" w:line="259" w:lineRule="auto"/>
        <w:jc w:val="center"/>
        <w:rPr>
          <w:b/>
          <w:lang w:eastAsia="ar-SA"/>
        </w:rPr>
      </w:pPr>
    </w:p>
    <w:p w14:paraId="3EC9C0AD" w14:textId="77777777" w:rsidR="00325475" w:rsidRDefault="00325475" w:rsidP="00E3379E">
      <w:pPr>
        <w:spacing w:after="160" w:line="259" w:lineRule="auto"/>
        <w:jc w:val="center"/>
        <w:rPr>
          <w:b/>
          <w:lang w:eastAsia="ar-SA"/>
        </w:rPr>
      </w:pPr>
    </w:p>
    <w:p w14:paraId="48D9E262" w14:textId="77777777" w:rsidR="00325475" w:rsidRDefault="00325475" w:rsidP="00E3379E">
      <w:pPr>
        <w:spacing w:after="160" w:line="259" w:lineRule="auto"/>
        <w:jc w:val="center"/>
        <w:rPr>
          <w:b/>
          <w:lang w:eastAsia="ar-SA"/>
        </w:rPr>
      </w:pPr>
    </w:p>
    <w:p w14:paraId="353070F1" w14:textId="77777777" w:rsidR="00325475" w:rsidRDefault="00325475" w:rsidP="00E3379E">
      <w:pPr>
        <w:spacing w:after="160" w:line="259" w:lineRule="auto"/>
        <w:jc w:val="center"/>
        <w:rPr>
          <w:b/>
          <w:lang w:eastAsia="ar-SA"/>
        </w:rPr>
      </w:pPr>
    </w:p>
    <w:p w14:paraId="55E89D44" w14:textId="77777777" w:rsidR="00325475" w:rsidRDefault="00325475" w:rsidP="00E3379E">
      <w:pPr>
        <w:spacing w:after="160" w:line="259" w:lineRule="auto"/>
        <w:jc w:val="center"/>
        <w:rPr>
          <w:b/>
          <w:lang w:eastAsia="ar-SA"/>
        </w:rPr>
      </w:pPr>
    </w:p>
    <w:p w14:paraId="339949DD" w14:textId="77777777" w:rsidR="00325475" w:rsidRDefault="00325475" w:rsidP="00E3379E">
      <w:pPr>
        <w:spacing w:after="160" w:line="259" w:lineRule="auto"/>
        <w:jc w:val="center"/>
        <w:rPr>
          <w:b/>
          <w:lang w:eastAsia="ar-SA"/>
        </w:rPr>
      </w:pPr>
    </w:p>
    <w:p w14:paraId="70E2BCAB" w14:textId="77777777" w:rsidR="00325475" w:rsidRDefault="00325475" w:rsidP="00E3379E">
      <w:pPr>
        <w:spacing w:after="160" w:line="259" w:lineRule="auto"/>
        <w:jc w:val="center"/>
        <w:rPr>
          <w:b/>
          <w:lang w:eastAsia="ar-SA"/>
        </w:rPr>
      </w:pPr>
    </w:p>
    <w:p w14:paraId="7C3D7A25" w14:textId="77777777" w:rsidR="00325475" w:rsidRDefault="00325475" w:rsidP="00E3379E">
      <w:pPr>
        <w:spacing w:after="160" w:line="259" w:lineRule="auto"/>
        <w:jc w:val="center"/>
        <w:rPr>
          <w:b/>
          <w:lang w:eastAsia="ar-SA"/>
        </w:rPr>
      </w:pPr>
    </w:p>
    <w:p w14:paraId="240F14F8" w14:textId="77777777" w:rsidR="00325475" w:rsidRDefault="00325475" w:rsidP="00E3379E">
      <w:pPr>
        <w:spacing w:after="160" w:line="259" w:lineRule="auto"/>
        <w:jc w:val="center"/>
        <w:rPr>
          <w:b/>
          <w:lang w:eastAsia="ar-SA"/>
        </w:rPr>
      </w:pPr>
    </w:p>
    <w:p w14:paraId="76EEDB4C" w14:textId="13015D28" w:rsidR="00E3379E" w:rsidRPr="00486713" w:rsidRDefault="00E3379E" w:rsidP="00E3379E">
      <w:pPr>
        <w:spacing w:after="160" w:line="259" w:lineRule="auto"/>
        <w:jc w:val="center"/>
        <w:rPr>
          <w:b/>
          <w:lang w:eastAsia="ar-SA"/>
        </w:rPr>
      </w:pPr>
      <w:r w:rsidRPr="00486713">
        <w:rPr>
          <w:b/>
          <w:lang w:eastAsia="ar-SA"/>
        </w:rPr>
        <w:lastRenderedPageBreak/>
        <w:t>Uchwała nr</w:t>
      </w:r>
      <w:r w:rsidRPr="00486713">
        <w:rPr>
          <w:b/>
          <w:lang w:eastAsia="ar-SA"/>
        </w:rPr>
        <w:tab/>
      </w:r>
      <w:r w:rsidR="00325475">
        <w:rPr>
          <w:b/>
          <w:lang w:eastAsia="ar-SA"/>
        </w:rPr>
        <w:t>50</w:t>
      </w:r>
      <w:r w:rsidRPr="00486713">
        <w:rPr>
          <w:b/>
          <w:lang w:eastAsia="ar-SA"/>
        </w:rPr>
        <w:t>/IX/2023</w:t>
      </w:r>
    </w:p>
    <w:p w14:paraId="445FDE22" w14:textId="77777777" w:rsidR="00E3379E" w:rsidRPr="00486713" w:rsidRDefault="00E3379E" w:rsidP="00E3379E">
      <w:pPr>
        <w:suppressAutoHyphens/>
        <w:jc w:val="center"/>
        <w:rPr>
          <w:b/>
          <w:lang w:eastAsia="ar-SA"/>
        </w:rPr>
      </w:pPr>
      <w:r w:rsidRPr="00486713">
        <w:rPr>
          <w:b/>
          <w:lang w:eastAsia="ar-SA"/>
        </w:rPr>
        <w:t>Prezydium Zarządu Głównego Polskiego Związku Wędkarskiego</w:t>
      </w:r>
    </w:p>
    <w:p w14:paraId="2CD98B01" w14:textId="77777777" w:rsidR="00E3379E" w:rsidRPr="00486713" w:rsidRDefault="00E3379E" w:rsidP="00E3379E">
      <w:pPr>
        <w:suppressAutoHyphens/>
        <w:spacing w:line="360" w:lineRule="auto"/>
        <w:jc w:val="center"/>
        <w:rPr>
          <w:b/>
        </w:rPr>
      </w:pPr>
      <w:r w:rsidRPr="00486713">
        <w:rPr>
          <w:b/>
        </w:rPr>
        <w:t>z dnia 29 września 2023 r.</w:t>
      </w:r>
    </w:p>
    <w:p w14:paraId="30B6783C" w14:textId="77777777" w:rsidR="00E3379E" w:rsidRPr="00486713" w:rsidRDefault="00E3379E" w:rsidP="00E3379E">
      <w:pPr>
        <w:spacing w:after="160" w:line="259" w:lineRule="auto"/>
        <w:rPr>
          <w:b/>
        </w:rPr>
      </w:pPr>
    </w:p>
    <w:p w14:paraId="632F6B97" w14:textId="77777777" w:rsidR="00E3379E" w:rsidRPr="00486713" w:rsidRDefault="00E3379E" w:rsidP="00E3379E">
      <w:pPr>
        <w:spacing w:after="160" w:line="259" w:lineRule="auto"/>
        <w:ind w:firstLine="708"/>
        <w:jc w:val="both"/>
        <w:rPr>
          <w:b/>
        </w:rPr>
      </w:pPr>
      <w:r w:rsidRPr="00486713">
        <w:rPr>
          <w:b/>
        </w:rPr>
        <w:t>w sprawie: nadania stopnia Inspektora Szkolenia Młodzieży Wędkarskiej</w:t>
      </w:r>
    </w:p>
    <w:p w14:paraId="2D3F58DF" w14:textId="77777777" w:rsidR="00E3379E" w:rsidRPr="00486713" w:rsidRDefault="00E3379E" w:rsidP="00E3379E">
      <w:pPr>
        <w:spacing w:after="160" w:line="259" w:lineRule="auto"/>
        <w:rPr>
          <w:b/>
        </w:rPr>
      </w:pPr>
    </w:p>
    <w:p w14:paraId="724134C1" w14:textId="77777777" w:rsidR="00E3379E" w:rsidRPr="00486713" w:rsidRDefault="00E3379E" w:rsidP="00E3379E">
      <w:pPr>
        <w:jc w:val="center"/>
      </w:pPr>
      <w:r w:rsidRPr="00486713">
        <w:rPr>
          <w:lang w:eastAsia="ar-SA"/>
        </w:rPr>
        <w:t>Na podstawie § 31 ust. 2 w związku</w:t>
      </w:r>
      <w:r w:rsidRPr="00486713">
        <w:t xml:space="preserve"> z § 30 pkt 16 oraz § 7 pkt 14 Statutu PZW </w:t>
      </w:r>
    </w:p>
    <w:p w14:paraId="57EB99FF" w14:textId="5C767F49" w:rsidR="00E3379E" w:rsidRPr="00486713" w:rsidRDefault="00E3379E" w:rsidP="00D529EA">
      <w:pPr>
        <w:jc w:val="center"/>
      </w:pPr>
      <w:r w:rsidRPr="00486713">
        <w:t>z dnia 15.03.2017r.</w:t>
      </w:r>
      <w:r w:rsidR="00D529EA" w:rsidRPr="00486713">
        <w:t xml:space="preserve"> </w:t>
      </w:r>
      <w:r w:rsidRPr="00486713">
        <w:t xml:space="preserve">Prezydium Zarządu Głównego Polskiego Związku Wędkarskiego </w:t>
      </w:r>
    </w:p>
    <w:p w14:paraId="047FA5B4" w14:textId="77777777" w:rsidR="00E3379E" w:rsidRPr="00486713" w:rsidRDefault="00E3379E" w:rsidP="00E3379E">
      <w:pPr>
        <w:jc w:val="center"/>
      </w:pPr>
      <w:r w:rsidRPr="00486713">
        <w:t>uchwala:</w:t>
      </w:r>
    </w:p>
    <w:p w14:paraId="3004AA9B" w14:textId="77777777" w:rsidR="00E3379E" w:rsidRPr="00486713" w:rsidRDefault="00E3379E" w:rsidP="00E3379E">
      <w:pPr>
        <w:jc w:val="center"/>
        <w:rPr>
          <w:b/>
          <w:bCs/>
        </w:rPr>
      </w:pPr>
    </w:p>
    <w:p w14:paraId="3E11C956" w14:textId="77777777" w:rsidR="00E3379E" w:rsidRPr="00486713" w:rsidRDefault="00E3379E" w:rsidP="00E3379E">
      <w:pPr>
        <w:jc w:val="center"/>
      </w:pPr>
      <w:r w:rsidRPr="00486713">
        <w:t>§1</w:t>
      </w:r>
    </w:p>
    <w:p w14:paraId="538CF14E" w14:textId="77777777" w:rsidR="00D529EA" w:rsidRPr="00486713" w:rsidRDefault="00D529EA" w:rsidP="00E3379E">
      <w:pPr>
        <w:jc w:val="center"/>
      </w:pPr>
    </w:p>
    <w:p w14:paraId="4B65B797" w14:textId="77777777" w:rsidR="00E3379E" w:rsidRPr="00486713" w:rsidRDefault="00E3379E" w:rsidP="00536433">
      <w:pPr>
        <w:jc w:val="both"/>
      </w:pPr>
      <w:r w:rsidRPr="00486713">
        <w:t>Nadaje, na wniosek Zarządu Okręgu PZW w Radomiu z dnia 12.09.2023r., po pozytywnym zaopiniowaniu przez Radę ds. Młodzieży ZG PZW, stopień Inspektora Szkolenia Młodzieży Wędkarskiej dla Kol. Mariusz Makowski z Okręgu PZW w Radomiu.</w:t>
      </w:r>
    </w:p>
    <w:p w14:paraId="18410369" w14:textId="77777777" w:rsidR="00E3379E" w:rsidRPr="00486713" w:rsidRDefault="00E3379E" w:rsidP="00E3379E">
      <w:pPr>
        <w:contextualSpacing/>
        <w:jc w:val="both"/>
      </w:pPr>
    </w:p>
    <w:p w14:paraId="112C87AC" w14:textId="77777777" w:rsidR="00E3379E" w:rsidRPr="00486713" w:rsidRDefault="00E3379E" w:rsidP="00E3379E">
      <w:pPr>
        <w:jc w:val="center"/>
      </w:pPr>
      <w:r w:rsidRPr="00486713">
        <w:t>§2</w:t>
      </w:r>
    </w:p>
    <w:p w14:paraId="0E9704F2" w14:textId="77777777" w:rsidR="00D529EA" w:rsidRPr="00486713" w:rsidRDefault="00D529EA" w:rsidP="00E3379E">
      <w:pPr>
        <w:jc w:val="center"/>
      </w:pPr>
    </w:p>
    <w:p w14:paraId="745D919F" w14:textId="77777777" w:rsidR="00E3379E" w:rsidRPr="00486713" w:rsidRDefault="00E3379E" w:rsidP="00E3379E">
      <w:pPr>
        <w:jc w:val="both"/>
      </w:pPr>
      <w:r w:rsidRPr="00486713">
        <w:t>Nadaje, na wniosek Zarządu Okręgu PZW w Koninie, nr uchwały 27/P/23 z dnia 23.08.2023r., po pozytywnym zaopiniowaniu przez Radę ds. Młodzieży ZG PZW, stopień Inspektora Szkolenia Młodzieży Wędkarskiej dla Kol. Jakub Kameduła z Okręgu PZW w Koninie.</w:t>
      </w:r>
    </w:p>
    <w:p w14:paraId="44A86D2F" w14:textId="77777777" w:rsidR="00E3379E" w:rsidRPr="00486713" w:rsidRDefault="00E3379E" w:rsidP="00E3379E">
      <w:pPr>
        <w:contextualSpacing/>
        <w:jc w:val="both"/>
      </w:pPr>
    </w:p>
    <w:p w14:paraId="0C71779F" w14:textId="77777777" w:rsidR="00E3379E" w:rsidRPr="00486713" w:rsidRDefault="00E3379E" w:rsidP="00E3379E">
      <w:pPr>
        <w:jc w:val="center"/>
      </w:pPr>
      <w:r w:rsidRPr="00486713">
        <w:t>§3</w:t>
      </w:r>
    </w:p>
    <w:p w14:paraId="2EBC9103" w14:textId="77777777" w:rsidR="00D529EA" w:rsidRPr="00486713" w:rsidRDefault="00D529EA" w:rsidP="00E3379E">
      <w:pPr>
        <w:jc w:val="center"/>
      </w:pPr>
    </w:p>
    <w:p w14:paraId="7806D68A" w14:textId="746AD9A3" w:rsidR="00E3379E" w:rsidRPr="00486713" w:rsidRDefault="00E3379E" w:rsidP="00503F18">
      <w:pPr>
        <w:jc w:val="both"/>
      </w:pPr>
      <w:r w:rsidRPr="00486713">
        <w:t xml:space="preserve">Wykonanie uchwały powierza Kol. Dariuszowi Ciechańskiemu - Wiceprezesowi ZG PZW </w:t>
      </w:r>
      <w:r w:rsidR="00503F18" w:rsidRPr="00486713">
        <w:br/>
      </w:r>
      <w:r w:rsidRPr="00486713">
        <w:t xml:space="preserve">ds. sportu i młodzieży. </w:t>
      </w:r>
    </w:p>
    <w:p w14:paraId="39616CC9" w14:textId="77777777" w:rsidR="00E3379E" w:rsidRPr="00486713" w:rsidRDefault="00E3379E" w:rsidP="00E3379E">
      <w:pPr>
        <w:jc w:val="center"/>
      </w:pPr>
    </w:p>
    <w:p w14:paraId="69973036" w14:textId="77777777" w:rsidR="00E3379E" w:rsidRPr="00486713" w:rsidRDefault="00E3379E" w:rsidP="00E3379E">
      <w:pPr>
        <w:jc w:val="center"/>
      </w:pPr>
      <w:r w:rsidRPr="00486713">
        <w:t>§4</w:t>
      </w:r>
    </w:p>
    <w:p w14:paraId="7C7CBE44" w14:textId="77777777" w:rsidR="00D529EA" w:rsidRPr="00486713" w:rsidRDefault="00D529EA" w:rsidP="00E3379E">
      <w:pPr>
        <w:jc w:val="center"/>
      </w:pPr>
    </w:p>
    <w:p w14:paraId="6821759C" w14:textId="77777777" w:rsidR="00E3379E" w:rsidRPr="00486713" w:rsidRDefault="00E3379E" w:rsidP="00E3379E">
      <w:pPr>
        <w:jc w:val="both"/>
      </w:pPr>
      <w:r w:rsidRPr="00486713">
        <w:t>Uchwała wchodzi w życie z dniem podjęcia.</w:t>
      </w:r>
    </w:p>
    <w:p w14:paraId="66A9D463" w14:textId="77777777" w:rsidR="00E3379E" w:rsidRPr="00486713" w:rsidRDefault="00E3379E" w:rsidP="00E3379E">
      <w:pPr>
        <w:spacing w:after="160" w:line="259" w:lineRule="auto"/>
      </w:pPr>
    </w:p>
    <w:p w14:paraId="1C45B754" w14:textId="77777777" w:rsidR="00E3379E" w:rsidRPr="00486713" w:rsidRDefault="00E3379E" w:rsidP="00E3379E">
      <w:pPr>
        <w:spacing w:after="160" w:line="259" w:lineRule="auto"/>
      </w:pPr>
    </w:p>
    <w:p w14:paraId="3996D16E" w14:textId="77777777" w:rsidR="00E3379E" w:rsidRPr="00486713" w:rsidRDefault="00E3379E" w:rsidP="00E3379E">
      <w:pPr>
        <w:rPr>
          <w:b/>
          <w:bCs/>
        </w:rPr>
      </w:pPr>
      <w:r w:rsidRPr="00486713">
        <w:rPr>
          <w:b/>
          <w:bCs/>
        </w:rPr>
        <w:t>Sekretarz ZG PZW</w:t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  <w:t>Prezes ZG PZW</w:t>
      </w:r>
    </w:p>
    <w:p w14:paraId="69ED407A" w14:textId="77777777" w:rsidR="00E3379E" w:rsidRPr="00486713" w:rsidRDefault="00E3379E" w:rsidP="00E3379E">
      <w:pPr>
        <w:rPr>
          <w:b/>
          <w:bCs/>
        </w:rPr>
      </w:pPr>
      <w:r w:rsidRPr="00486713">
        <w:rPr>
          <w:b/>
          <w:bCs/>
        </w:rPr>
        <w:tab/>
      </w:r>
    </w:p>
    <w:p w14:paraId="4DCF6827" w14:textId="77777777" w:rsidR="00E3379E" w:rsidRPr="00486713" w:rsidRDefault="00E3379E" w:rsidP="00E3379E">
      <w:pPr>
        <w:rPr>
          <w:b/>
          <w:bCs/>
        </w:rPr>
      </w:pPr>
    </w:p>
    <w:p w14:paraId="28DB8639" w14:textId="70A5985A" w:rsidR="00E3379E" w:rsidRPr="00486713" w:rsidRDefault="00E3379E" w:rsidP="00E3379E">
      <w:r w:rsidRPr="00486713">
        <w:rPr>
          <w:b/>
          <w:bCs/>
        </w:rPr>
        <w:t>Dariusz Dziemianowicz</w:t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  <w:t xml:space="preserve">                   </w:t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="00E875D5" w:rsidRPr="00486713">
        <w:rPr>
          <w:b/>
          <w:bCs/>
        </w:rPr>
        <w:t xml:space="preserve">  </w:t>
      </w:r>
      <w:r w:rsidRPr="00486713">
        <w:rPr>
          <w:b/>
          <w:bCs/>
        </w:rPr>
        <w:t>Beata Olejarz</w:t>
      </w:r>
    </w:p>
    <w:p w14:paraId="08B8FB52" w14:textId="77777777" w:rsidR="00E3379E" w:rsidRPr="00486713" w:rsidRDefault="00E3379E" w:rsidP="00E3379E"/>
    <w:p w14:paraId="5BECCA5E" w14:textId="77777777" w:rsidR="00E3379E" w:rsidRPr="00486713" w:rsidRDefault="00E3379E" w:rsidP="00D7388D">
      <w:pPr>
        <w:spacing w:line="360" w:lineRule="auto"/>
      </w:pPr>
    </w:p>
    <w:p w14:paraId="1854A48B" w14:textId="77777777" w:rsidR="00D22B8B" w:rsidRPr="00486713" w:rsidRDefault="00D22B8B" w:rsidP="00D7388D">
      <w:pPr>
        <w:spacing w:line="360" w:lineRule="auto"/>
      </w:pPr>
    </w:p>
    <w:p w14:paraId="65126432" w14:textId="77777777" w:rsidR="00D22B8B" w:rsidRPr="00486713" w:rsidRDefault="00D22B8B" w:rsidP="00D7388D">
      <w:pPr>
        <w:spacing w:line="360" w:lineRule="auto"/>
      </w:pPr>
    </w:p>
    <w:p w14:paraId="032FBABF" w14:textId="77777777" w:rsidR="00D22B8B" w:rsidRPr="00486713" w:rsidRDefault="00D22B8B" w:rsidP="00D7388D">
      <w:pPr>
        <w:spacing w:line="360" w:lineRule="auto"/>
      </w:pPr>
    </w:p>
    <w:p w14:paraId="3AD5F1EA" w14:textId="0BBEE235" w:rsidR="00257F52" w:rsidRPr="00486713" w:rsidRDefault="00257F52" w:rsidP="00257F52">
      <w:pPr>
        <w:spacing w:after="160"/>
        <w:jc w:val="center"/>
        <w:rPr>
          <w:b/>
        </w:rPr>
      </w:pPr>
      <w:r w:rsidRPr="00486713">
        <w:rPr>
          <w:b/>
        </w:rPr>
        <w:lastRenderedPageBreak/>
        <w:t xml:space="preserve">Uchwała nr </w:t>
      </w:r>
      <w:r w:rsidRPr="00486713">
        <w:rPr>
          <w:b/>
        </w:rPr>
        <w:tab/>
      </w:r>
      <w:r w:rsidR="007565F2" w:rsidRPr="00486713">
        <w:rPr>
          <w:b/>
        </w:rPr>
        <w:t>5</w:t>
      </w:r>
      <w:r w:rsidR="00325475">
        <w:rPr>
          <w:b/>
        </w:rPr>
        <w:t>1</w:t>
      </w:r>
      <w:r w:rsidRPr="00486713">
        <w:rPr>
          <w:b/>
        </w:rPr>
        <w:t>/IX//2023</w:t>
      </w:r>
    </w:p>
    <w:p w14:paraId="3CAE7261" w14:textId="77777777" w:rsidR="00257F52" w:rsidRPr="00486713" w:rsidRDefault="00257F52" w:rsidP="00257F52">
      <w:pPr>
        <w:jc w:val="center"/>
        <w:rPr>
          <w:b/>
        </w:rPr>
      </w:pPr>
      <w:r w:rsidRPr="00486713">
        <w:rPr>
          <w:b/>
        </w:rPr>
        <w:t>Prezydium Zarządu Głównego Polskiego Związku Wędkarskiego</w:t>
      </w:r>
    </w:p>
    <w:p w14:paraId="0B66BAF3" w14:textId="77777777" w:rsidR="00257F52" w:rsidRPr="00486713" w:rsidRDefault="00257F52" w:rsidP="00257F52">
      <w:pPr>
        <w:ind w:firstLine="708"/>
        <w:jc w:val="center"/>
        <w:rPr>
          <w:b/>
        </w:rPr>
      </w:pPr>
      <w:r w:rsidRPr="00486713">
        <w:rPr>
          <w:b/>
        </w:rPr>
        <w:t>z dnia 29 września 2023 r.</w:t>
      </w:r>
    </w:p>
    <w:p w14:paraId="7F1EA93B" w14:textId="77777777" w:rsidR="00257F52" w:rsidRPr="00486713" w:rsidRDefault="00257F52" w:rsidP="00257F52">
      <w:pPr>
        <w:rPr>
          <w:b/>
        </w:rPr>
      </w:pPr>
    </w:p>
    <w:p w14:paraId="564F3C09" w14:textId="77777777" w:rsidR="00257F52" w:rsidRPr="00486713" w:rsidRDefault="00257F52" w:rsidP="00257F52">
      <w:pPr>
        <w:rPr>
          <w:b/>
        </w:rPr>
      </w:pPr>
    </w:p>
    <w:p w14:paraId="38BF0BFF" w14:textId="77777777" w:rsidR="00257F52" w:rsidRPr="00486713" w:rsidRDefault="00257F52" w:rsidP="00257F52">
      <w:pPr>
        <w:jc w:val="both"/>
        <w:rPr>
          <w:b/>
        </w:rPr>
      </w:pPr>
      <w:r w:rsidRPr="00486713">
        <w:rPr>
          <w:b/>
        </w:rPr>
        <w:t xml:space="preserve">w sprawie: uczestnictwa delegacji PZW w Kongresie ICSF – Włochy, 2023                                    </w:t>
      </w:r>
    </w:p>
    <w:p w14:paraId="143C109A" w14:textId="77777777" w:rsidR="00257F52" w:rsidRPr="00486713" w:rsidRDefault="00257F52" w:rsidP="00257F52">
      <w:pPr>
        <w:jc w:val="both"/>
        <w:rPr>
          <w:b/>
        </w:rPr>
      </w:pPr>
    </w:p>
    <w:p w14:paraId="5F55AB0D" w14:textId="77777777" w:rsidR="00257F52" w:rsidRPr="00486713" w:rsidRDefault="00257F52" w:rsidP="00257F52">
      <w:pPr>
        <w:jc w:val="both"/>
        <w:rPr>
          <w:b/>
        </w:rPr>
      </w:pPr>
    </w:p>
    <w:p w14:paraId="748FFA05" w14:textId="77777777" w:rsidR="00257F52" w:rsidRPr="00486713" w:rsidRDefault="00257F52" w:rsidP="00257F52">
      <w:pPr>
        <w:jc w:val="center"/>
      </w:pPr>
      <w:r w:rsidRPr="00486713">
        <w:t>Na podstawie § 31 ust. 2 w związku z § 30 pkt 14 Statutu PZW z dnia 15.03.2017 roku,</w:t>
      </w:r>
    </w:p>
    <w:p w14:paraId="52778C06" w14:textId="77777777" w:rsidR="00257F52" w:rsidRPr="00486713" w:rsidRDefault="00257F52" w:rsidP="00257F52">
      <w:pPr>
        <w:jc w:val="center"/>
      </w:pPr>
      <w:r w:rsidRPr="00486713">
        <w:t>Prezydium Zarządu Głównego Polskiego Związku Wędkarskiego</w:t>
      </w:r>
    </w:p>
    <w:p w14:paraId="4F43A5E9" w14:textId="77777777" w:rsidR="00257F52" w:rsidRPr="00486713" w:rsidRDefault="00257F52" w:rsidP="00257F52">
      <w:pPr>
        <w:jc w:val="center"/>
      </w:pPr>
      <w:r w:rsidRPr="00486713">
        <w:t>uchwala:</w:t>
      </w:r>
    </w:p>
    <w:p w14:paraId="7140AC6A" w14:textId="77777777" w:rsidR="00257F52" w:rsidRPr="00486713" w:rsidRDefault="00257F52" w:rsidP="00257F52">
      <w:pPr>
        <w:jc w:val="both"/>
      </w:pPr>
    </w:p>
    <w:p w14:paraId="5923575E" w14:textId="77777777" w:rsidR="00257F52" w:rsidRPr="00486713" w:rsidRDefault="00257F52" w:rsidP="00257F52">
      <w:pPr>
        <w:spacing w:line="360" w:lineRule="auto"/>
        <w:jc w:val="center"/>
      </w:pPr>
      <w:r w:rsidRPr="00486713">
        <w:t>§1</w:t>
      </w:r>
    </w:p>
    <w:p w14:paraId="3BDB8A8A" w14:textId="77777777" w:rsidR="00257F52" w:rsidRPr="00486713" w:rsidRDefault="00257F52" w:rsidP="00257F52">
      <w:pPr>
        <w:jc w:val="both"/>
      </w:pPr>
      <w:r w:rsidRPr="00486713">
        <w:t xml:space="preserve">Deleguje na Kongres ICSF (International Casting Sport </w:t>
      </w:r>
      <w:proofErr w:type="spellStart"/>
      <w:r w:rsidRPr="00486713">
        <w:t>Federation</w:t>
      </w:r>
      <w:proofErr w:type="spellEnd"/>
      <w:r w:rsidRPr="00486713">
        <w:t xml:space="preserve">), który odbędzie się </w:t>
      </w:r>
      <w:r w:rsidRPr="00486713">
        <w:br/>
        <w:t>w dniach w dniach 23-26 listopada</w:t>
      </w:r>
      <w:r w:rsidRPr="00486713">
        <w:rPr>
          <w:b/>
        </w:rPr>
        <w:t xml:space="preserve"> </w:t>
      </w:r>
      <w:r w:rsidRPr="00486713">
        <w:t xml:space="preserve">2023 r. we Włoszech Kol. Karola </w:t>
      </w:r>
      <w:proofErr w:type="spellStart"/>
      <w:r w:rsidRPr="00486713">
        <w:t>Sapigórskiego</w:t>
      </w:r>
      <w:proofErr w:type="spellEnd"/>
      <w:r w:rsidRPr="00486713">
        <w:t xml:space="preserve"> z Okręgu Mazowieckiego PZW w Warszawie.</w:t>
      </w:r>
    </w:p>
    <w:p w14:paraId="705E9E5B" w14:textId="77777777" w:rsidR="00257F52" w:rsidRPr="00486713" w:rsidRDefault="00257F52" w:rsidP="00257F52"/>
    <w:p w14:paraId="78EDFB2C" w14:textId="77777777" w:rsidR="00257F52" w:rsidRPr="00486713" w:rsidRDefault="00257F52" w:rsidP="00257F52">
      <w:pPr>
        <w:jc w:val="center"/>
      </w:pPr>
      <w:r w:rsidRPr="00486713">
        <w:t>§2</w:t>
      </w:r>
    </w:p>
    <w:p w14:paraId="5CC9B966" w14:textId="77777777" w:rsidR="00257F52" w:rsidRPr="00486713" w:rsidRDefault="00257F52" w:rsidP="00257F52">
      <w:r w:rsidRPr="00486713">
        <w:t xml:space="preserve">Zgłasza kandydaturę Kol. Karola </w:t>
      </w:r>
      <w:proofErr w:type="spellStart"/>
      <w:r w:rsidRPr="00486713">
        <w:t>Sapigórskiego</w:t>
      </w:r>
      <w:proofErr w:type="spellEnd"/>
      <w:r w:rsidRPr="00486713">
        <w:t xml:space="preserve"> do władz i komisji ICSF.</w:t>
      </w:r>
    </w:p>
    <w:p w14:paraId="41DA65FB" w14:textId="77777777" w:rsidR="00257F52" w:rsidRPr="00486713" w:rsidRDefault="00257F52" w:rsidP="00257F52">
      <w:r w:rsidRPr="00486713">
        <w:t xml:space="preserve"> </w:t>
      </w:r>
    </w:p>
    <w:p w14:paraId="7287258C" w14:textId="77777777" w:rsidR="00257F52" w:rsidRPr="00486713" w:rsidRDefault="00257F52" w:rsidP="00257F52">
      <w:pPr>
        <w:jc w:val="center"/>
      </w:pPr>
      <w:r w:rsidRPr="00486713">
        <w:t>§3</w:t>
      </w:r>
    </w:p>
    <w:p w14:paraId="45B8641F" w14:textId="77777777" w:rsidR="00257F52" w:rsidRPr="00486713" w:rsidRDefault="00257F52" w:rsidP="00257F52">
      <w:pPr>
        <w:ind w:right="-319"/>
      </w:pPr>
      <w:r w:rsidRPr="00486713">
        <w:t xml:space="preserve">Upoważnia Kol. Karola </w:t>
      </w:r>
      <w:proofErr w:type="spellStart"/>
      <w:r w:rsidRPr="00486713">
        <w:t>Sapigórskiego</w:t>
      </w:r>
      <w:proofErr w:type="spellEnd"/>
      <w:r w:rsidRPr="00486713">
        <w:t xml:space="preserve"> do: </w:t>
      </w:r>
    </w:p>
    <w:p w14:paraId="4DE5C144" w14:textId="77777777" w:rsidR="00257F52" w:rsidRPr="00486713" w:rsidRDefault="00257F52" w:rsidP="00257F52">
      <w:pPr>
        <w:jc w:val="both"/>
      </w:pPr>
      <w:r w:rsidRPr="00486713">
        <w:t>- reprezentowania Polskiego Związku Wędkarskiego podczas Kongresu ICSF,</w:t>
      </w:r>
    </w:p>
    <w:p w14:paraId="02343CE7" w14:textId="77777777" w:rsidR="00257F52" w:rsidRPr="00486713" w:rsidRDefault="00257F52" w:rsidP="00257F52">
      <w:pPr>
        <w:jc w:val="both"/>
      </w:pPr>
      <w:r w:rsidRPr="00486713">
        <w:t>- złożenia wniosku do walnego zgromadzenia członków ICSF następującej treści:</w:t>
      </w:r>
    </w:p>
    <w:p w14:paraId="29110C50" w14:textId="77777777" w:rsidR="00257F52" w:rsidRPr="00486713" w:rsidRDefault="00257F52" w:rsidP="00257F52">
      <w:pPr>
        <w:jc w:val="both"/>
      </w:pPr>
      <w:r w:rsidRPr="00486713">
        <w:t>„Zmniejszenie kwoty opłaty startowej za zawodnika biorącego udział w rzutowych mistrzostwach świata kobiet i mężczyzn oraz juniorek i juniorów o 20% w stosunku do stawek obowiązujących w 2023 roku,”</w:t>
      </w:r>
    </w:p>
    <w:p w14:paraId="0E121ADB" w14:textId="77777777" w:rsidR="00257F52" w:rsidRPr="00486713" w:rsidRDefault="00257F52" w:rsidP="00257F52">
      <w:pPr>
        <w:jc w:val="both"/>
      </w:pPr>
      <w:r w:rsidRPr="00486713">
        <w:t>- brania udziału w podejmowaniu decyzji i głosowaniach,</w:t>
      </w:r>
    </w:p>
    <w:p w14:paraId="679CFA1B" w14:textId="77777777" w:rsidR="00257F52" w:rsidRPr="00486713" w:rsidRDefault="00257F52" w:rsidP="00257F52">
      <w:pPr>
        <w:jc w:val="both"/>
      </w:pPr>
      <w:r w:rsidRPr="00486713">
        <w:t>- podpisywania na wszystkich listach obecności.</w:t>
      </w:r>
    </w:p>
    <w:p w14:paraId="0C33C0A4" w14:textId="77777777" w:rsidR="00257F52" w:rsidRPr="00486713" w:rsidRDefault="00257F52" w:rsidP="00257F52">
      <w:pPr>
        <w:jc w:val="center"/>
      </w:pPr>
    </w:p>
    <w:p w14:paraId="38721D75" w14:textId="77777777" w:rsidR="00257F52" w:rsidRPr="00486713" w:rsidRDefault="00257F52" w:rsidP="00257F52">
      <w:pPr>
        <w:jc w:val="center"/>
      </w:pPr>
      <w:r w:rsidRPr="00486713">
        <w:t>§4</w:t>
      </w:r>
    </w:p>
    <w:p w14:paraId="0CE0EF18" w14:textId="77777777" w:rsidR="00257F52" w:rsidRPr="00486713" w:rsidRDefault="00257F52" w:rsidP="00257F52">
      <w:pPr>
        <w:jc w:val="both"/>
      </w:pPr>
      <w:r w:rsidRPr="00486713">
        <w:t xml:space="preserve">Wykonanie uchwały powierza Kol. Dariuszowi Ciechańskiemu - Wiceprezesowi ZG PZW </w:t>
      </w:r>
      <w:r w:rsidRPr="00486713">
        <w:br/>
        <w:t xml:space="preserve">ds. sportu i młodzieży. </w:t>
      </w:r>
    </w:p>
    <w:p w14:paraId="2C411A2D" w14:textId="77777777" w:rsidR="00257F52" w:rsidRPr="00486713" w:rsidRDefault="00257F52" w:rsidP="00257F52">
      <w:pPr>
        <w:jc w:val="center"/>
      </w:pPr>
    </w:p>
    <w:p w14:paraId="5895FB80" w14:textId="77777777" w:rsidR="00257F52" w:rsidRPr="00486713" w:rsidRDefault="00257F52" w:rsidP="00257F52">
      <w:pPr>
        <w:jc w:val="center"/>
      </w:pPr>
      <w:r w:rsidRPr="00486713">
        <w:t>§5</w:t>
      </w:r>
    </w:p>
    <w:p w14:paraId="0CDE3E76" w14:textId="77777777" w:rsidR="00257F52" w:rsidRPr="00486713" w:rsidRDefault="00257F52" w:rsidP="00257F52">
      <w:pPr>
        <w:jc w:val="both"/>
      </w:pPr>
      <w:r w:rsidRPr="00486713">
        <w:t>Uchwała wchodzi w życie z dniem podjęcia i podlega przedłożeniu na najbliższym posiedzeniu Zarządu Głównego PZW.</w:t>
      </w:r>
    </w:p>
    <w:p w14:paraId="450EE9FE" w14:textId="77777777" w:rsidR="00257F52" w:rsidRPr="00486713" w:rsidRDefault="00257F52" w:rsidP="00257F52">
      <w:pPr>
        <w:jc w:val="both"/>
      </w:pPr>
    </w:p>
    <w:p w14:paraId="683386CB" w14:textId="77777777" w:rsidR="00257F52" w:rsidRPr="00486713" w:rsidRDefault="00257F52" w:rsidP="00257F52">
      <w:pPr>
        <w:rPr>
          <w:b/>
        </w:rPr>
      </w:pPr>
    </w:p>
    <w:p w14:paraId="1BC70B91" w14:textId="77777777" w:rsidR="00257F52" w:rsidRPr="00486713" w:rsidRDefault="00257F52" w:rsidP="00257F52">
      <w:pPr>
        <w:rPr>
          <w:b/>
          <w:bCs/>
        </w:rPr>
      </w:pPr>
      <w:r w:rsidRPr="00486713">
        <w:rPr>
          <w:b/>
          <w:bCs/>
        </w:rPr>
        <w:t>Sekretarz ZG PZW</w:t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  <w:t>Prezes ZG PZW</w:t>
      </w:r>
    </w:p>
    <w:p w14:paraId="3E1369C8" w14:textId="77777777" w:rsidR="00257F52" w:rsidRPr="00486713" w:rsidRDefault="00257F52" w:rsidP="00257F52">
      <w:pPr>
        <w:rPr>
          <w:b/>
          <w:bCs/>
        </w:rPr>
      </w:pPr>
      <w:r w:rsidRPr="00486713">
        <w:rPr>
          <w:b/>
          <w:bCs/>
        </w:rPr>
        <w:tab/>
      </w:r>
    </w:p>
    <w:p w14:paraId="09CDE8AA" w14:textId="77777777" w:rsidR="00257F52" w:rsidRPr="00486713" w:rsidRDefault="00257F52" w:rsidP="00257F52">
      <w:pPr>
        <w:rPr>
          <w:b/>
          <w:bCs/>
        </w:rPr>
      </w:pPr>
    </w:p>
    <w:p w14:paraId="1F66D59B" w14:textId="749CD3E0" w:rsidR="00D22B8B" w:rsidRPr="00486713" w:rsidRDefault="00257F52" w:rsidP="00257F52">
      <w:pPr>
        <w:rPr>
          <w:b/>
          <w:bCs/>
        </w:rPr>
      </w:pPr>
      <w:r w:rsidRPr="00486713">
        <w:rPr>
          <w:b/>
          <w:bCs/>
        </w:rPr>
        <w:t>Dariusz Dziemianowicz</w:t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  <w:t xml:space="preserve">                   </w:t>
      </w:r>
      <w:r w:rsidRPr="00486713">
        <w:rPr>
          <w:b/>
          <w:bCs/>
        </w:rPr>
        <w:tab/>
      </w:r>
      <w:r w:rsidRPr="00486713">
        <w:rPr>
          <w:b/>
          <w:bCs/>
        </w:rPr>
        <w:tab/>
        <w:t>Beata Olejarz</w:t>
      </w:r>
    </w:p>
    <w:p w14:paraId="7668A6D4" w14:textId="77777777" w:rsidR="00E875D5" w:rsidRPr="00486713" w:rsidRDefault="00E875D5" w:rsidP="00257F52">
      <w:pPr>
        <w:rPr>
          <w:b/>
          <w:bCs/>
        </w:rPr>
      </w:pPr>
    </w:p>
    <w:p w14:paraId="331E6ACD" w14:textId="77777777" w:rsidR="00E875D5" w:rsidRPr="00486713" w:rsidRDefault="00E875D5" w:rsidP="00257F52">
      <w:pPr>
        <w:rPr>
          <w:b/>
          <w:bCs/>
        </w:rPr>
      </w:pPr>
    </w:p>
    <w:p w14:paraId="2B01BE27" w14:textId="465AD65D" w:rsidR="00E875D5" w:rsidRPr="00486713" w:rsidRDefault="00E875D5" w:rsidP="00E875D5">
      <w:pPr>
        <w:spacing w:after="160"/>
        <w:jc w:val="center"/>
        <w:rPr>
          <w:b/>
        </w:rPr>
      </w:pPr>
      <w:r w:rsidRPr="00486713">
        <w:rPr>
          <w:b/>
        </w:rPr>
        <w:lastRenderedPageBreak/>
        <w:t xml:space="preserve">Uchwała nr </w:t>
      </w:r>
      <w:r w:rsidRPr="00486713">
        <w:rPr>
          <w:b/>
        </w:rPr>
        <w:tab/>
        <w:t>5</w:t>
      </w:r>
      <w:r w:rsidR="00325475">
        <w:rPr>
          <w:b/>
        </w:rPr>
        <w:t>2</w:t>
      </w:r>
      <w:r w:rsidRPr="00486713">
        <w:rPr>
          <w:b/>
        </w:rPr>
        <w:t>/IX//2023</w:t>
      </w:r>
    </w:p>
    <w:p w14:paraId="7CE89E9A" w14:textId="77777777" w:rsidR="00E875D5" w:rsidRPr="00486713" w:rsidRDefault="00E875D5" w:rsidP="00E875D5">
      <w:pPr>
        <w:jc w:val="center"/>
        <w:rPr>
          <w:b/>
        </w:rPr>
      </w:pPr>
      <w:r w:rsidRPr="00486713">
        <w:rPr>
          <w:b/>
        </w:rPr>
        <w:t>Prezydium Zarządu Głównego Polskiego Związku Wędkarskiego</w:t>
      </w:r>
    </w:p>
    <w:p w14:paraId="6E53A0FE" w14:textId="0319823E" w:rsidR="00E875D5" w:rsidRPr="00486713" w:rsidRDefault="00E875D5" w:rsidP="00E875D5">
      <w:pPr>
        <w:jc w:val="center"/>
        <w:rPr>
          <w:b/>
        </w:rPr>
      </w:pPr>
      <w:r w:rsidRPr="00486713">
        <w:rPr>
          <w:b/>
        </w:rPr>
        <w:t>z dnia 29 września 2023 r.</w:t>
      </w:r>
    </w:p>
    <w:p w14:paraId="1954326D" w14:textId="77777777" w:rsidR="00E875D5" w:rsidRPr="00486713" w:rsidRDefault="00E875D5" w:rsidP="00E875D5">
      <w:pPr>
        <w:tabs>
          <w:tab w:val="left" w:pos="5499"/>
        </w:tabs>
      </w:pPr>
    </w:p>
    <w:p w14:paraId="4E1F46B4" w14:textId="77777777" w:rsidR="00E875D5" w:rsidRPr="00486713" w:rsidRDefault="00E875D5" w:rsidP="00E875D5">
      <w:pPr>
        <w:spacing w:line="100" w:lineRule="atLeast"/>
        <w:jc w:val="both"/>
        <w:rPr>
          <w:b/>
          <w:bCs/>
        </w:rPr>
      </w:pPr>
      <w:r w:rsidRPr="00486713">
        <w:rPr>
          <w:b/>
          <w:bCs/>
        </w:rPr>
        <w:t>w sprawie: zatwierdzenia sędziów klasy krajowej do egzaminu na klasę międzynarodową</w:t>
      </w:r>
    </w:p>
    <w:p w14:paraId="20E84FB1" w14:textId="77777777" w:rsidR="00E875D5" w:rsidRPr="00486713" w:rsidRDefault="00E875D5" w:rsidP="00E875D5">
      <w:pPr>
        <w:spacing w:line="100" w:lineRule="atLeast"/>
        <w:jc w:val="both"/>
        <w:rPr>
          <w:b/>
          <w:bCs/>
        </w:rPr>
      </w:pPr>
    </w:p>
    <w:p w14:paraId="0B460D26" w14:textId="77777777" w:rsidR="00E875D5" w:rsidRPr="00486713" w:rsidRDefault="00E875D5" w:rsidP="00E875D5">
      <w:pPr>
        <w:jc w:val="center"/>
      </w:pPr>
      <w:r w:rsidRPr="00486713">
        <w:t xml:space="preserve">Na podstawie § 30 pkt 14 Statutu PZW z dnia 15.03.2017 roku, </w:t>
      </w:r>
      <w:r w:rsidRPr="00486713">
        <w:br/>
        <w:t>zgodnie z Zasadami Organizacji Sportu Wędkarskiego część 2, Regulaminy dotyczące spraw sędziowskich rozdz. II C pkt 4,</w:t>
      </w:r>
    </w:p>
    <w:p w14:paraId="19732819" w14:textId="77777777" w:rsidR="00E875D5" w:rsidRPr="00486713" w:rsidRDefault="00E875D5" w:rsidP="00E875D5">
      <w:pPr>
        <w:jc w:val="center"/>
      </w:pPr>
      <w:r w:rsidRPr="00486713">
        <w:t>Prezydium Zarządu Główny Polskiego Związku Wędkarskiego</w:t>
      </w:r>
    </w:p>
    <w:p w14:paraId="71D610E2" w14:textId="77777777" w:rsidR="00E875D5" w:rsidRPr="00486713" w:rsidRDefault="00E875D5" w:rsidP="00E875D5">
      <w:pPr>
        <w:jc w:val="center"/>
      </w:pPr>
      <w:r w:rsidRPr="00486713">
        <w:t>uchwala:</w:t>
      </w:r>
    </w:p>
    <w:p w14:paraId="3C52AB15" w14:textId="77777777" w:rsidR="00E875D5" w:rsidRPr="00486713" w:rsidRDefault="00E875D5" w:rsidP="00E875D5">
      <w:pPr>
        <w:tabs>
          <w:tab w:val="left" w:pos="5499"/>
        </w:tabs>
      </w:pPr>
    </w:p>
    <w:p w14:paraId="4A7A1D92" w14:textId="77777777" w:rsidR="00E875D5" w:rsidRPr="00486713" w:rsidRDefault="00E875D5" w:rsidP="00E875D5">
      <w:pPr>
        <w:spacing w:line="0" w:lineRule="atLeast"/>
        <w:jc w:val="center"/>
      </w:pPr>
      <w:r w:rsidRPr="00486713">
        <w:t>§ 1</w:t>
      </w:r>
    </w:p>
    <w:p w14:paraId="49CD34D1" w14:textId="77777777" w:rsidR="00E875D5" w:rsidRPr="00486713" w:rsidRDefault="00E875D5" w:rsidP="00E875D5">
      <w:pPr>
        <w:spacing w:line="0" w:lineRule="atLeast"/>
        <w:jc w:val="both"/>
      </w:pPr>
      <w:r w:rsidRPr="00486713">
        <w:t xml:space="preserve">Na wniosek Głównego Kapitanatu Sportowego zatwierdza listę sędziów klasy krajowej na egzamin sędziego klasy międzynarodowej w dyscyplinie rzutowej: </w:t>
      </w:r>
    </w:p>
    <w:p w14:paraId="60701A67" w14:textId="77777777" w:rsidR="00E875D5" w:rsidRPr="00486713" w:rsidRDefault="00E875D5" w:rsidP="00E875D5">
      <w:pPr>
        <w:spacing w:line="0" w:lineRule="atLeast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402"/>
      </w:tblGrid>
      <w:tr w:rsidR="00486713" w:rsidRPr="00486713" w14:paraId="478F2739" w14:textId="77777777" w:rsidTr="00FA2E70">
        <w:tc>
          <w:tcPr>
            <w:tcW w:w="5665" w:type="dxa"/>
            <w:shd w:val="clear" w:color="auto" w:fill="auto"/>
          </w:tcPr>
          <w:p w14:paraId="47B1D183" w14:textId="77777777" w:rsidR="00E875D5" w:rsidRPr="00486713" w:rsidRDefault="00E875D5" w:rsidP="00FA2E70">
            <w:pPr>
              <w:spacing w:line="0" w:lineRule="atLeast"/>
              <w:rPr>
                <w:b/>
                <w:bCs/>
                <w:sz w:val="23"/>
                <w:szCs w:val="23"/>
              </w:rPr>
            </w:pPr>
            <w:r w:rsidRPr="00486713">
              <w:rPr>
                <w:b/>
                <w:bCs/>
                <w:sz w:val="23"/>
                <w:szCs w:val="23"/>
              </w:rPr>
              <w:t>Imię i Nazwisko</w:t>
            </w:r>
          </w:p>
        </w:tc>
        <w:tc>
          <w:tcPr>
            <w:tcW w:w="3402" w:type="dxa"/>
            <w:shd w:val="clear" w:color="auto" w:fill="auto"/>
          </w:tcPr>
          <w:p w14:paraId="0BBF5E3E" w14:textId="77777777" w:rsidR="00E875D5" w:rsidRPr="00486713" w:rsidRDefault="00E875D5" w:rsidP="00FA2E70">
            <w:pPr>
              <w:spacing w:line="0" w:lineRule="atLeast"/>
              <w:rPr>
                <w:b/>
                <w:bCs/>
                <w:sz w:val="23"/>
                <w:szCs w:val="23"/>
              </w:rPr>
            </w:pPr>
            <w:r w:rsidRPr="00486713">
              <w:rPr>
                <w:b/>
                <w:bCs/>
                <w:sz w:val="23"/>
                <w:szCs w:val="23"/>
              </w:rPr>
              <w:t>Okręg PZW</w:t>
            </w:r>
          </w:p>
        </w:tc>
      </w:tr>
      <w:tr w:rsidR="00486713" w:rsidRPr="00486713" w14:paraId="49EA6852" w14:textId="77777777" w:rsidTr="00FA2E70">
        <w:tc>
          <w:tcPr>
            <w:tcW w:w="5665" w:type="dxa"/>
            <w:shd w:val="clear" w:color="auto" w:fill="auto"/>
          </w:tcPr>
          <w:p w14:paraId="59E0801C" w14:textId="77777777" w:rsidR="00E875D5" w:rsidRPr="00486713" w:rsidRDefault="00E875D5" w:rsidP="00FA2E70">
            <w:pPr>
              <w:spacing w:line="0" w:lineRule="atLeast"/>
              <w:jc w:val="both"/>
            </w:pPr>
            <w:r w:rsidRPr="00486713">
              <w:t>Maciej Witczak</w:t>
            </w:r>
          </w:p>
        </w:tc>
        <w:tc>
          <w:tcPr>
            <w:tcW w:w="3402" w:type="dxa"/>
            <w:shd w:val="clear" w:color="auto" w:fill="auto"/>
          </w:tcPr>
          <w:p w14:paraId="149F9A2D" w14:textId="77777777" w:rsidR="00E875D5" w:rsidRPr="00486713" w:rsidRDefault="00E875D5" w:rsidP="00FA2E70">
            <w:pPr>
              <w:spacing w:line="0" w:lineRule="atLeast"/>
              <w:jc w:val="both"/>
            </w:pPr>
            <w:r w:rsidRPr="00486713">
              <w:t>Okręg PZW w Poznaniu</w:t>
            </w:r>
          </w:p>
        </w:tc>
      </w:tr>
      <w:tr w:rsidR="00486713" w:rsidRPr="00486713" w14:paraId="5689D2E3" w14:textId="77777777" w:rsidTr="00FA2E70">
        <w:tc>
          <w:tcPr>
            <w:tcW w:w="5665" w:type="dxa"/>
            <w:shd w:val="clear" w:color="auto" w:fill="auto"/>
          </w:tcPr>
          <w:p w14:paraId="40B0DF91" w14:textId="77777777" w:rsidR="00E875D5" w:rsidRPr="00486713" w:rsidRDefault="00E875D5" w:rsidP="00FA2E70">
            <w:pPr>
              <w:spacing w:line="0" w:lineRule="atLeast"/>
              <w:jc w:val="both"/>
            </w:pPr>
            <w:r w:rsidRPr="00486713">
              <w:t xml:space="preserve">Stanisław </w:t>
            </w:r>
            <w:proofErr w:type="spellStart"/>
            <w:r w:rsidRPr="00486713">
              <w:t>Tanikowski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5C7D85FB" w14:textId="77777777" w:rsidR="00E875D5" w:rsidRPr="00486713" w:rsidRDefault="00E875D5" w:rsidP="00FA2E70">
            <w:pPr>
              <w:spacing w:line="0" w:lineRule="atLeast"/>
              <w:jc w:val="both"/>
            </w:pPr>
            <w:r w:rsidRPr="00486713">
              <w:t>Okręg PZW w Lublinie</w:t>
            </w:r>
          </w:p>
        </w:tc>
      </w:tr>
      <w:tr w:rsidR="00486713" w:rsidRPr="00486713" w14:paraId="2E4E411F" w14:textId="77777777" w:rsidTr="00FA2E70">
        <w:tc>
          <w:tcPr>
            <w:tcW w:w="5665" w:type="dxa"/>
            <w:shd w:val="clear" w:color="auto" w:fill="auto"/>
          </w:tcPr>
          <w:p w14:paraId="006C2D1A" w14:textId="77777777" w:rsidR="00E875D5" w:rsidRPr="00486713" w:rsidRDefault="00E875D5" w:rsidP="00FA2E70">
            <w:pPr>
              <w:spacing w:line="0" w:lineRule="atLeast"/>
              <w:jc w:val="both"/>
            </w:pPr>
            <w:r w:rsidRPr="00486713">
              <w:t xml:space="preserve">Oliwia </w:t>
            </w:r>
            <w:proofErr w:type="spellStart"/>
            <w:r w:rsidRPr="00486713">
              <w:t>Mośko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510B01BB" w14:textId="77777777" w:rsidR="00E875D5" w:rsidRPr="00486713" w:rsidRDefault="00E875D5" w:rsidP="00FA2E70">
            <w:pPr>
              <w:spacing w:line="0" w:lineRule="atLeast"/>
              <w:jc w:val="both"/>
            </w:pPr>
            <w:r w:rsidRPr="00486713">
              <w:t>Okręg PZW w Katowicach</w:t>
            </w:r>
          </w:p>
        </w:tc>
      </w:tr>
      <w:tr w:rsidR="00851A2D" w:rsidRPr="00486713" w14:paraId="63C0907F" w14:textId="77777777" w:rsidTr="00FA2E70">
        <w:tc>
          <w:tcPr>
            <w:tcW w:w="5665" w:type="dxa"/>
            <w:shd w:val="clear" w:color="auto" w:fill="auto"/>
          </w:tcPr>
          <w:p w14:paraId="0B250D91" w14:textId="77777777" w:rsidR="00E875D5" w:rsidRPr="00486713" w:rsidRDefault="00E875D5" w:rsidP="00FA2E70">
            <w:pPr>
              <w:spacing w:line="0" w:lineRule="atLeast"/>
              <w:jc w:val="both"/>
            </w:pPr>
            <w:r w:rsidRPr="00486713">
              <w:t xml:space="preserve">Mateusz </w:t>
            </w:r>
            <w:proofErr w:type="spellStart"/>
            <w:r w:rsidRPr="00486713">
              <w:t>Tanikowski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27863C35" w14:textId="77777777" w:rsidR="00E875D5" w:rsidRPr="00486713" w:rsidRDefault="00E875D5" w:rsidP="00FA2E70">
            <w:pPr>
              <w:spacing w:line="0" w:lineRule="atLeast"/>
              <w:jc w:val="both"/>
            </w:pPr>
            <w:r w:rsidRPr="00486713">
              <w:t>Okręg PZW w Lublinie</w:t>
            </w:r>
          </w:p>
        </w:tc>
      </w:tr>
    </w:tbl>
    <w:p w14:paraId="6D7450C5" w14:textId="77777777" w:rsidR="00E875D5" w:rsidRPr="00486713" w:rsidRDefault="00E875D5" w:rsidP="00E875D5">
      <w:pPr>
        <w:spacing w:line="0" w:lineRule="atLeast"/>
        <w:jc w:val="both"/>
      </w:pPr>
    </w:p>
    <w:p w14:paraId="224B8057" w14:textId="77777777" w:rsidR="00E875D5" w:rsidRPr="00486713" w:rsidRDefault="00E875D5" w:rsidP="00E875D5">
      <w:pPr>
        <w:spacing w:line="0" w:lineRule="atLeast"/>
        <w:jc w:val="center"/>
      </w:pPr>
      <w:r w:rsidRPr="00486713">
        <w:t xml:space="preserve">§ 2 </w:t>
      </w:r>
    </w:p>
    <w:p w14:paraId="45875D4D" w14:textId="77777777" w:rsidR="00E875D5" w:rsidRPr="00486713" w:rsidRDefault="00E875D5" w:rsidP="00E875D5">
      <w:r w:rsidRPr="00486713">
        <w:t xml:space="preserve">Wykonanie uchwały powierza Kol. Dariuszowi Ciechańskiemu - Wiceprezesowi ZG PZW </w:t>
      </w:r>
      <w:r w:rsidRPr="00486713">
        <w:br/>
        <w:t xml:space="preserve">ds. sportu i młodzieży. </w:t>
      </w:r>
    </w:p>
    <w:p w14:paraId="751328B0" w14:textId="77777777" w:rsidR="00E875D5" w:rsidRPr="00486713" w:rsidRDefault="00E875D5" w:rsidP="00E875D5">
      <w:pPr>
        <w:spacing w:line="0" w:lineRule="atLeast"/>
        <w:jc w:val="center"/>
      </w:pPr>
    </w:p>
    <w:p w14:paraId="7B0CE058" w14:textId="77777777" w:rsidR="00E875D5" w:rsidRPr="00486713" w:rsidRDefault="00E875D5" w:rsidP="00E875D5">
      <w:pPr>
        <w:spacing w:line="0" w:lineRule="atLeast"/>
        <w:jc w:val="center"/>
      </w:pPr>
      <w:r w:rsidRPr="00486713">
        <w:t>§ 3</w:t>
      </w:r>
    </w:p>
    <w:p w14:paraId="38078C47" w14:textId="77777777" w:rsidR="00E875D5" w:rsidRPr="00486713" w:rsidRDefault="00E875D5" w:rsidP="00E875D5">
      <w:pPr>
        <w:jc w:val="both"/>
      </w:pPr>
      <w:r w:rsidRPr="00486713">
        <w:t>Uchwała wchodzi w życie z dniem podjęcia i podlega przedłożeniu na najbliższym posiedzeniu Zarządu Głównego PZW.</w:t>
      </w:r>
    </w:p>
    <w:p w14:paraId="149D4076" w14:textId="77777777" w:rsidR="00E875D5" w:rsidRPr="00486713" w:rsidRDefault="00E875D5" w:rsidP="00E875D5"/>
    <w:p w14:paraId="6FBE98F9" w14:textId="77777777" w:rsidR="00E875D5" w:rsidRPr="00486713" w:rsidRDefault="00E875D5" w:rsidP="00E875D5"/>
    <w:p w14:paraId="7DFF8BCE" w14:textId="77777777" w:rsidR="00E875D5" w:rsidRPr="00486713" w:rsidRDefault="00E875D5" w:rsidP="00E875D5"/>
    <w:p w14:paraId="4FA347B6" w14:textId="77777777" w:rsidR="00E875D5" w:rsidRPr="00486713" w:rsidRDefault="00E875D5" w:rsidP="00E875D5"/>
    <w:p w14:paraId="4602DDEB" w14:textId="48B88A13" w:rsidR="00E875D5" w:rsidRPr="00486713" w:rsidRDefault="00E875D5" w:rsidP="00E875D5">
      <w:pPr>
        <w:rPr>
          <w:b/>
          <w:bCs/>
        </w:rPr>
      </w:pPr>
      <w:r w:rsidRPr="00486713">
        <w:rPr>
          <w:b/>
          <w:bCs/>
        </w:rPr>
        <w:t xml:space="preserve">   Sekretarz ZG PZW</w:t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  <w:t xml:space="preserve">Prezes ZG PZW </w:t>
      </w:r>
    </w:p>
    <w:p w14:paraId="1784EF44" w14:textId="77777777" w:rsidR="00E875D5" w:rsidRPr="00486713" w:rsidRDefault="00E875D5" w:rsidP="00E875D5">
      <w:pPr>
        <w:rPr>
          <w:b/>
          <w:bCs/>
        </w:rPr>
      </w:pPr>
    </w:p>
    <w:p w14:paraId="61DBB72D" w14:textId="77777777" w:rsidR="00E875D5" w:rsidRPr="00486713" w:rsidRDefault="00E875D5" w:rsidP="00E875D5">
      <w:pPr>
        <w:rPr>
          <w:b/>
          <w:bCs/>
        </w:rPr>
      </w:pPr>
    </w:p>
    <w:p w14:paraId="450F3162" w14:textId="77777777" w:rsidR="00E875D5" w:rsidRPr="00486713" w:rsidRDefault="00E875D5" w:rsidP="00E875D5">
      <w:pPr>
        <w:rPr>
          <w:b/>
          <w:bCs/>
        </w:rPr>
      </w:pPr>
      <w:r w:rsidRPr="00486713">
        <w:rPr>
          <w:b/>
          <w:bCs/>
        </w:rPr>
        <w:t>Dariusz Dziemianowicz</w:t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  <w:t xml:space="preserve">  </w:t>
      </w:r>
      <w:r w:rsidRPr="00486713">
        <w:rPr>
          <w:b/>
          <w:bCs/>
        </w:rPr>
        <w:tab/>
        <w:t xml:space="preserve">   Beata Olejarz</w:t>
      </w:r>
    </w:p>
    <w:p w14:paraId="72E655FD" w14:textId="77777777" w:rsidR="00E875D5" w:rsidRPr="00486713" w:rsidRDefault="00E875D5" w:rsidP="00E875D5">
      <w:pPr>
        <w:jc w:val="center"/>
        <w:rPr>
          <w:b/>
          <w:bCs/>
        </w:rPr>
      </w:pPr>
    </w:p>
    <w:p w14:paraId="097DBF81" w14:textId="77777777" w:rsidR="00E875D5" w:rsidRPr="00486713" w:rsidRDefault="00E875D5" w:rsidP="00E875D5">
      <w:pPr>
        <w:jc w:val="center"/>
        <w:rPr>
          <w:b/>
          <w:bCs/>
        </w:rPr>
      </w:pPr>
    </w:p>
    <w:p w14:paraId="38285D41" w14:textId="77777777" w:rsidR="00E875D5" w:rsidRPr="00486713" w:rsidRDefault="00E875D5" w:rsidP="00E875D5"/>
    <w:p w14:paraId="7F8E5296" w14:textId="77777777" w:rsidR="00E875D5" w:rsidRPr="00486713" w:rsidRDefault="00E875D5" w:rsidP="00E875D5"/>
    <w:p w14:paraId="1C2F9018" w14:textId="77777777" w:rsidR="00E875D5" w:rsidRPr="00486713" w:rsidRDefault="00E875D5" w:rsidP="00257F52">
      <w:pPr>
        <w:rPr>
          <w:b/>
          <w:bCs/>
        </w:rPr>
      </w:pPr>
    </w:p>
    <w:p w14:paraId="0C150323" w14:textId="77777777" w:rsidR="00E875D5" w:rsidRPr="00486713" w:rsidRDefault="00E875D5" w:rsidP="00257F52"/>
    <w:p w14:paraId="03BAAF22" w14:textId="77777777" w:rsidR="00152770" w:rsidRPr="00486713" w:rsidRDefault="00152770" w:rsidP="00257F52"/>
    <w:p w14:paraId="66386070" w14:textId="77777777" w:rsidR="00152770" w:rsidRPr="00486713" w:rsidRDefault="00152770" w:rsidP="00257F52"/>
    <w:p w14:paraId="5CAC9FDC" w14:textId="77777777" w:rsidR="00152770" w:rsidRPr="00486713" w:rsidRDefault="00152770" w:rsidP="00257F52"/>
    <w:p w14:paraId="0126FCEE" w14:textId="24345F08" w:rsidR="00152770" w:rsidRPr="00486713" w:rsidRDefault="00152770" w:rsidP="00152770">
      <w:pPr>
        <w:spacing w:line="360" w:lineRule="auto"/>
        <w:jc w:val="center"/>
      </w:pPr>
      <w:r w:rsidRPr="00486713">
        <w:rPr>
          <w:b/>
        </w:rPr>
        <w:lastRenderedPageBreak/>
        <w:t xml:space="preserve">Uchwała nr  </w:t>
      </w:r>
      <w:r w:rsidR="00325475">
        <w:rPr>
          <w:b/>
        </w:rPr>
        <w:t>53</w:t>
      </w:r>
      <w:r w:rsidRPr="00486713">
        <w:rPr>
          <w:b/>
        </w:rPr>
        <w:t>/IX/2023</w:t>
      </w:r>
    </w:p>
    <w:p w14:paraId="4FC1E032" w14:textId="77777777" w:rsidR="00152770" w:rsidRPr="00486713" w:rsidRDefault="00152770" w:rsidP="00152770">
      <w:pPr>
        <w:spacing w:line="360" w:lineRule="auto"/>
        <w:jc w:val="center"/>
        <w:rPr>
          <w:b/>
        </w:rPr>
      </w:pPr>
      <w:r w:rsidRPr="00486713">
        <w:rPr>
          <w:b/>
        </w:rPr>
        <w:t>Prezydium Zarządu Głównego Polskiego Związku Wędkarskiego</w:t>
      </w:r>
    </w:p>
    <w:p w14:paraId="5BC2BEAC" w14:textId="77777777" w:rsidR="00152770" w:rsidRPr="00486713" w:rsidRDefault="00152770" w:rsidP="00152770">
      <w:pPr>
        <w:spacing w:line="360" w:lineRule="auto"/>
        <w:jc w:val="center"/>
        <w:rPr>
          <w:b/>
        </w:rPr>
      </w:pPr>
      <w:r w:rsidRPr="00486713">
        <w:rPr>
          <w:b/>
        </w:rPr>
        <w:t>z dnia 29 września 2023 r.</w:t>
      </w:r>
    </w:p>
    <w:p w14:paraId="5919AFFD" w14:textId="77777777" w:rsidR="00152770" w:rsidRPr="00486713" w:rsidRDefault="00152770" w:rsidP="00152770">
      <w:pPr>
        <w:spacing w:line="360" w:lineRule="auto"/>
        <w:jc w:val="center"/>
        <w:rPr>
          <w:b/>
        </w:rPr>
      </w:pPr>
    </w:p>
    <w:p w14:paraId="49815F24" w14:textId="77777777" w:rsidR="00152770" w:rsidRPr="00486713" w:rsidRDefault="00152770" w:rsidP="00152770">
      <w:pPr>
        <w:rPr>
          <w:b/>
        </w:rPr>
      </w:pPr>
      <w:r w:rsidRPr="00486713">
        <w:rPr>
          <w:b/>
        </w:rPr>
        <w:t xml:space="preserve">w sprawie: </w:t>
      </w:r>
      <w:bookmarkStart w:id="1" w:name="_Hlk515343142"/>
      <w:r w:rsidRPr="00486713">
        <w:rPr>
          <w:b/>
        </w:rPr>
        <w:t>przyznania odznak honorowych i okolicznościowych PZW do dyspozycji Prezesa ZG PZW</w:t>
      </w:r>
    </w:p>
    <w:p w14:paraId="032BC6F1" w14:textId="77777777" w:rsidR="00152770" w:rsidRPr="00486713" w:rsidRDefault="00152770" w:rsidP="00152770">
      <w:pPr>
        <w:jc w:val="center"/>
        <w:rPr>
          <w:b/>
        </w:rPr>
      </w:pPr>
    </w:p>
    <w:bookmarkEnd w:id="1"/>
    <w:p w14:paraId="431D0410" w14:textId="77777777" w:rsidR="00152770" w:rsidRPr="00486713" w:rsidRDefault="00152770" w:rsidP="00152770">
      <w:pPr>
        <w:spacing w:line="276" w:lineRule="auto"/>
        <w:rPr>
          <w:b/>
        </w:rPr>
      </w:pPr>
    </w:p>
    <w:p w14:paraId="4B31B1C7" w14:textId="77777777" w:rsidR="00152770" w:rsidRPr="00486713" w:rsidRDefault="00152770" w:rsidP="00152770">
      <w:pPr>
        <w:spacing w:line="276" w:lineRule="auto"/>
        <w:jc w:val="center"/>
      </w:pPr>
      <w:r w:rsidRPr="00486713">
        <w:t>Na podstawie § 31 ust. 2, w związku z § 30 pkt 11 Statutu PZW z dnia 15.03.2017 r.,</w:t>
      </w:r>
    </w:p>
    <w:p w14:paraId="4C7E0293" w14:textId="77777777" w:rsidR="00152770" w:rsidRPr="00486713" w:rsidRDefault="00152770" w:rsidP="00152770">
      <w:pPr>
        <w:spacing w:line="276" w:lineRule="auto"/>
        <w:jc w:val="center"/>
      </w:pPr>
      <w:r w:rsidRPr="00486713">
        <w:t>Prezydium Zarządu Głównego Polskiego Związku Wędkarskiego</w:t>
      </w:r>
    </w:p>
    <w:p w14:paraId="19358EBB" w14:textId="77777777" w:rsidR="00152770" w:rsidRPr="00486713" w:rsidRDefault="00152770" w:rsidP="00152770">
      <w:pPr>
        <w:spacing w:line="276" w:lineRule="auto"/>
        <w:jc w:val="center"/>
      </w:pPr>
      <w:r w:rsidRPr="00486713">
        <w:t xml:space="preserve"> uchwala: </w:t>
      </w:r>
    </w:p>
    <w:p w14:paraId="36B160CB" w14:textId="77777777" w:rsidR="00152770" w:rsidRPr="00486713" w:rsidRDefault="00152770" w:rsidP="00152770">
      <w:pPr>
        <w:spacing w:line="276" w:lineRule="auto"/>
        <w:jc w:val="center"/>
      </w:pPr>
    </w:p>
    <w:p w14:paraId="4DDB22D0" w14:textId="77777777" w:rsidR="00152770" w:rsidRPr="00486713" w:rsidRDefault="00152770" w:rsidP="00152770">
      <w:pPr>
        <w:jc w:val="center"/>
      </w:pPr>
      <w:r w:rsidRPr="00486713">
        <w:t>§ 1</w:t>
      </w:r>
    </w:p>
    <w:p w14:paraId="6AD361F2" w14:textId="77777777" w:rsidR="00152770" w:rsidRPr="00486713" w:rsidRDefault="00152770" w:rsidP="00152770">
      <w:pPr>
        <w:jc w:val="center"/>
      </w:pPr>
    </w:p>
    <w:p w14:paraId="4A617FB1" w14:textId="77777777" w:rsidR="00152770" w:rsidRPr="00486713" w:rsidRDefault="00152770" w:rsidP="00152770">
      <w:r w:rsidRPr="00486713">
        <w:t xml:space="preserve">Nadaje odznakę honorową dla: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DE3781" w14:textId="77777777" w:rsidR="00152770" w:rsidRPr="00486713" w:rsidRDefault="00152770" w:rsidP="00152770">
      <w:pPr>
        <w:jc w:val="both"/>
      </w:pPr>
    </w:p>
    <w:p w14:paraId="0C043D56" w14:textId="77777777" w:rsidR="00152770" w:rsidRPr="00486713" w:rsidRDefault="00152770" w:rsidP="00152770">
      <w:pPr>
        <w:pStyle w:val="Akapitzlist"/>
        <w:numPr>
          <w:ilvl w:val="0"/>
          <w:numId w:val="2"/>
        </w:numPr>
        <w:jc w:val="both"/>
      </w:pPr>
      <w:r w:rsidRPr="00486713">
        <w:t>Tomasz Lorek</w:t>
      </w:r>
      <w:r w:rsidRPr="00486713">
        <w:tab/>
      </w:r>
      <w:r w:rsidRPr="00486713">
        <w:tab/>
      </w:r>
      <w:r w:rsidRPr="00486713">
        <w:tab/>
        <w:t>-</w:t>
      </w:r>
      <w:r w:rsidRPr="00486713">
        <w:tab/>
        <w:t>złota odznaka PZW z wieńcami – Okręg Poznań</w:t>
      </w:r>
    </w:p>
    <w:p w14:paraId="19B1CE42" w14:textId="67468289" w:rsidR="00152770" w:rsidRPr="00486713" w:rsidRDefault="00152770" w:rsidP="00152770">
      <w:pPr>
        <w:pStyle w:val="Akapitzlist"/>
        <w:numPr>
          <w:ilvl w:val="0"/>
          <w:numId w:val="2"/>
        </w:numPr>
        <w:jc w:val="both"/>
      </w:pPr>
      <w:r w:rsidRPr="00486713">
        <w:t>Waldemar Konieczny</w:t>
      </w:r>
      <w:r w:rsidRPr="00486713">
        <w:tab/>
      </w:r>
      <w:r w:rsidRPr="00486713">
        <w:tab/>
        <w:t>-</w:t>
      </w:r>
      <w:r w:rsidRPr="00486713">
        <w:tab/>
        <w:t xml:space="preserve">złota odznaka PZW z wieńcami – Okręg </w:t>
      </w:r>
      <w:r w:rsidR="00736839" w:rsidRPr="00486713">
        <w:t>Poznań</w:t>
      </w:r>
    </w:p>
    <w:p w14:paraId="55426E6D" w14:textId="77777777" w:rsidR="00152770" w:rsidRPr="00486713" w:rsidRDefault="00152770" w:rsidP="00152770">
      <w:pPr>
        <w:pStyle w:val="Akapitzlist"/>
        <w:numPr>
          <w:ilvl w:val="0"/>
          <w:numId w:val="2"/>
        </w:numPr>
        <w:jc w:val="both"/>
      </w:pPr>
      <w:r w:rsidRPr="00486713">
        <w:t>Sebastian Pietrykowski</w:t>
      </w:r>
      <w:r w:rsidRPr="00486713">
        <w:tab/>
        <w:t>-</w:t>
      </w:r>
      <w:r w:rsidRPr="00486713">
        <w:tab/>
        <w:t>srebrna odznaka PZW – Okręg Kraków</w:t>
      </w:r>
    </w:p>
    <w:p w14:paraId="70932B21" w14:textId="77777777" w:rsidR="00152770" w:rsidRPr="00486713" w:rsidRDefault="00152770" w:rsidP="00152770">
      <w:pPr>
        <w:jc w:val="both"/>
      </w:pPr>
    </w:p>
    <w:p w14:paraId="58EA8188" w14:textId="77777777" w:rsidR="00152770" w:rsidRPr="00486713" w:rsidRDefault="00152770" w:rsidP="00152770">
      <w:pPr>
        <w:jc w:val="both"/>
      </w:pPr>
    </w:p>
    <w:p w14:paraId="377811A7" w14:textId="77777777" w:rsidR="00152770" w:rsidRPr="00486713" w:rsidRDefault="00152770" w:rsidP="00152770">
      <w:pPr>
        <w:pStyle w:val="Akapitzlist"/>
        <w:suppressAutoHyphens w:val="0"/>
        <w:spacing w:line="276" w:lineRule="auto"/>
        <w:ind w:left="0"/>
        <w:jc w:val="center"/>
        <w:rPr>
          <w:lang w:eastAsia="pl-PL"/>
        </w:rPr>
      </w:pPr>
      <w:r w:rsidRPr="00486713">
        <w:rPr>
          <w:lang w:eastAsia="pl-PL"/>
        </w:rPr>
        <w:t>§ 2</w:t>
      </w:r>
    </w:p>
    <w:p w14:paraId="76D2B2F5" w14:textId="77777777" w:rsidR="00152770" w:rsidRPr="00486713" w:rsidRDefault="00152770" w:rsidP="00152770">
      <w:pPr>
        <w:jc w:val="both"/>
      </w:pPr>
      <w:r w:rsidRPr="00486713">
        <w:t>Wykonanie uchwały powierza Dyrektorowi Biura ZG PZW.</w:t>
      </w:r>
    </w:p>
    <w:p w14:paraId="0C285AFE" w14:textId="77777777" w:rsidR="00152770" w:rsidRPr="00486713" w:rsidRDefault="00152770" w:rsidP="00152770">
      <w:pPr>
        <w:jc w:val="both"/>
      </w:pPr>
    </w:p>
    <w:p w14:paraId="03376AAA" w14:textId="77777777" w:rsidR="00152770" w:rsidRPr="00486713" w:rsidRDefault="00152770" w:rsidP="00152770">
      <w:pPr>
        <w:jc w:val="both"/>
      </w:pPr>
    </w:p>
    <w:p w14:paraId="0003AB91" w14:textId="77777777" w:rsidR="00152770" w:rsidRPr="00486713" w:rsidRDefault="00152770" w:rsidP="00152770">
      <w:pPr>
        <w:jc w:val="center"/>
      </w:pPr>
      <w:r w:rsidRPr="00486713">
        <w:t>§ 3</w:t>
      </w:r>
    </w:p>
    <w:p w14:paraId="5F624156" w14:textId="77777777" w:rsidR="00152770" w:rsidRPr="00486713" w:rsidRDefault="00152770" w:rsidP="00152770">
      <w:r w:rsidRPr="00486713">
        <w:t>Uchwała wchodzi w życie z dniem podjęcia i wymaga przedłożenia na najbliższym posiedzeniu Zarządu Głównego PZW.</w:t>
      </w:r>
    </w:p>
    <w:p w14:paraId="57716EFC" w14:textId="77777777" w:rsidR="00152770" w:rsidRPr="00486713" w:rsidRDefault="00152770" w:rsidP="00152770"/>
    <w:p w14:paraId="6D3ECE94" w14:textId="77777777" w:rsidR="00152770" w:rsidRPr="00486713" w:rsidRDefault="00152770" w:rsidP="00152770"/>
    <w:p w14:paraId="1D8804DF" w14:textId="77777777" w:rsidR="00152770" w:rsidRPr="00486713" w:rsidRDefault="00152770" w:rsidP="00152770">
      <w:pPr>
        <w:ind w:left="360"/>
      </w:pPr>
    </w:p>
    <w:p w14:paraId="062F914B" w14:textId="77777777" w:rsidR="00152770" w:rsidRPr="00486713" w:rsidRDefault="00152770" w:rsidP="00152770">
      <w:pPr>
        <w:ind w:left="360"/>
        <w:rPr>
          <w:b/>
        </w:rPr>
      </w:pPr>
      <w:r w:rsidRPr="00486713">
        <w:rPr>
          <w:b/>
        </w:rPr>
        <w:t xml:space="preserve">     Sekretarz ZG PZW</w:t>
      </w:r>
      <w:r w:rsidRPr="00486713">
        <w:rPr>
          <w:b/>
        </w:rPr>
        <w:tab/>
      </w:r>
      <w:r w:rsidRPr="00486713">
        <w:rPr>
          <w:b/>
        </w:rPr>
        <w:tab/>
      </w:r>
      <w:r w:rsidRPr="00486713">
        <w:rPr>
          <w:b/>
        </w:rPr>
        <w:tab/>
      </w:r>
      <w:r w:rsidRPr="00486713">
        <w:rPr>
          <w:b/>
        </w:rPr>
        <w:tab/>
      </w:r>
      <w:r w:rsidRPr="00486713">
        <w:rPr>
          <w:b/>
        </w:rPr>
        <w:tab/>
        <w:t xml:space="preserve">                   Prezes ZG PZW</w:t>
      </w:r>
    </w:p>
    <w:p w14:paraId="69E59926" w14:textId="77777777" w:rsidR="00152770" w:rsidRPr="00486713" w:rsidRDefault="00152770" w:rsidP="00152770">
      <w:pPr>
        <w:ind w:left="360"/>
        <w:rPr>
          <w:b/>
        </w:rPr>
      </w:pPr>
    </w:p>
    <w:p w14:paraId="28313BC5" w14:textId="77777777" w:rsidR="00152770" w:rsidRPr="00486713" w:rsidRDefault="00152770" w:rsidP="00152770">
      <w:pPr>
        <w:rPr>
          <w:b/>
        </w:rPr>
      </w:pPr>
    </w:p>
    <w:p w14:paraId="1F72DAFC" w14:textId="60C830DE" w:rsidR="00152770" w:rsidRPr="00486713" w:rsidRDefault="00152770" w:rsidP="00257F52">
      <w:r w:rsidRPr="00486713">
        <w:rPr>
          <w:b/>
        </w:rPr>
        <w:t xml:space="preserve">        Dariusz Dziemianowicz</w:t>
      </w:r>
      <w:r w:rsidRPr="00486713">
        <w:rPr>
          <w:b/>
        </w:rPr>
        <w:tab/>
      </w:r>
      <w:r w:rsidRPr="00486713">
        <w:rPr>
          <w:b/>
        </w:rPr>
        <w:tab/>
      </w:r>
      <w:r w:rsidRPr="00486713">
        <w:rPr>
          <w:b/>
        </w:rPr>
        <w:tab/>
      </w:r>
      <w:r w:rsidRPr="00486713">
        <w:rPr>
          <w:b/>
        </w:rPr>
        <w:tab/>
      </w:r>
      <w:r w:rsidRPr="00486713">
        <w:rPr>
          <w:b/>
        </w:rPr>
        <w:tab/>
        <w:t xml:space="preserve">         Beata Olejarz</w:t>
      </w:r>
    </w:p>
    <w:sectPr w:rsidR="00152770" w:rsidRPr="00486713" w:rsidSect="00B0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23561"/>
    <w:multiLevelType w:val="multilevel"/>
    <w:tmpl w:val="F4109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0395988">
    <w:abstractNumId w:val="1"/>
  </w:num>
  <w:num w:numId="2" w16cid:durableId="1986809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49"/>
    <w:rsid w:val="00061157"/>
    <w:rsid w:val="000656E3"/>
    <w:rsid w:val="00085291"/>
    <w:rsid w:val="00085667"/>
    <w:rsid w:val="000E3648"/>
    <w:rsid w:val="000F33DB"/>
    <w:rsid w:val="0011598C"/>
    <w:rsid w:val="00147CC0"/>
    <w:rsid w:val="00152770"/>
    <w:rsid w:val="00161ACC"/>
    <w:rsid w:val="0016237A"/>
    <w:rsid w:val="00192C1B"/>
    <w:rsid w:val="001E23A2"/>
    <w:rsid w:val="001E674E"/>
    <w:rsid w:val="002508BD"/>
    <w:rsid w:val="002570E9"/>
    <w:rsid w:val="00257F52"/>
    <w:rsid w:val="00270FA5"/>
    <w:rsid w:val="00287DBD"/>
    <w:rsid w:val="002F2BB8"/>
    <w:rsid w:val="002F7E30"/>
    <w:rsid w:val="00325475"/>
    <w:rsid w:val="00381710"/>
    <w:rsid w:val="003831E1"/>
    <w:rsid w:val="00414092"/>
    <w:rsid w:val="0042769B"/>
    <w:rsid w:val="00433E7E"/>
    <w:rsid w:val="00437761"/>
    <w:rsid w:val="004742A6"/>
    <w:rsid w:val="004839C1"/>
    <w:rsid w:val="00486713"/>
    <w:rsid w:val="004B5FB8"/>
    <w:rsid w:val="004C13A4"/>
    <w:rsid w:val="005033DC"/>
    <w:rsid w:val="00503F18"/>
    <w:rsid w:val="00536433"/>
    <w:rsid w:val="00567AFA"/>
    <w:rsid w:val="00576311"/>
    <w:rsid w:val="005B0C8C"/>
    <w:rsid w:val="005D0948"/>
    <w:rsid w:val="005F57C5"/>
    <w:rsid w:val="00634616"/>
    <w:rsid w:val="006D7898"/>
    <w:rsid w:val="006E47EA"/>
    <w:rsid w:val="006F03EA"/>
    <w:rsid w:val="00717D36"/>
    <w:rsid w:val="00721E01"/>
    <w:rsid w:val="00735772"/>
    <w:rsid w:val="00736839"/>
    <w:rsid w:val="00751C3B"/>
    <w:rsid w:val="007565F2"/>
    <w:rsid w:val="007967D1"/>
    <w:rsid w:val="007B0F82"/>
    <w:rsid w:val="007C161A"/>
    <w:rsid w:val="007E0A41"/>
    <w:rsid w:val="007E6AE2"/>
    <w:rsid w:val="007F35D1"/>
    <w:rsid w:val="0081715C"/>
    <w:rsid w:val="00841678"/>
    <w:rsid w:val="00844677"/>
    <w:rsid w:val="00851A2D"/>
    <w:rsid w:val="008E3BFC"/>
    <w:rsid w:val="008F43C4"/>
    <w:rsid w:val="00945E71"/>
    <w:rsid w:val="0098305F"/>
    <w:rsid w:val="0099261F"/>
    <w:rsid w:val="00993A1E"/>
    <w:rsid w:val="009D46AF"/>
    <w:rsid w:val="009F4CC8"/>
    <w:rsid w:val="00A12D27"/>
    <w:rsid w:val="00A30C49"/>
    <w:rsid w:val="00A55ABD"/>
    <w:rsid w:val="00A81723"/>
    <w:rsid w:val="00B00CD0"/>
    <w:rsid w:val="00B2641D"/>
    <w:rsid w:val="00BD7928"/>
    <w:rsid w:val="00BE5D23"/>
    <w:rsid w:val="00C049BA"/>
    <w:rsid w:val="00C45400"/>
    <w:rsid w:val="00C52CAA"/>
    <w:rsid w:val="00C82C70"/>
    <w:rsid w:val="00C939AA"/>
    <w:rsid w:val="00C957CD"/>
    <w:rsid w:val="00CC330C"/>
    <w:rsid w:val="00CD474D"/>
    <w:rsid w:val="00D0192D"/>
    <w:rsid w:val="00D22B8B"/>
    <w:rsid w:val="00D34E02"/>
    <w:rsid w:val="00D4076C"/>
    <w:rsid w:val="00D423F6"/>
    <w:rsid w:val="00D529EA"/>
    <w:rsid w:val="00D7388D"/>
    <w:rsid w:val="00DA4712"/>
    <w:rsid w:val="00DD09E9"/>
    <w:rsid w:val="00DD2436"/>
    <w:rsid w:val="00DD24CB"/>
    <w:rsid w:val="00DE4BFE"/>
    <w:rsid w:val="00E03933"/>
    <w:rsid w:val="00E1006D"/>
    <w:rsid w:val="00E3379E"/>
    <w:rsid w:val="00E34EE7"/>
    <w:rsid w:val="00E50254"/>
    <w:rsid w:val="00E875D5"/>
    <w:rsid w:val="00EC6003"/>
    <w:rsid w:val="00F84C21"/>
    <w:rsid w:val="00F95080"/>
    <w:rsid w:val="00FC1585"/>
    <w:rsid w:val="00FD27D1"/>
    <w:rsid w:val="00F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5041"/>
  <w15:chartTrackingRefBased/>
  <w15:docId w15:val="{BCE9412E-70CF-41B6-9F93-F30D094C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5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7357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152770"/>
    <w:pPr>
      <w:suppressAutoHyphens/>
      <w:ind w:left="720"/>
      <w:contextualSpacing/>
    </w:pPr>
    <w:rPr>
      <w:lang w:eastAsia="ar-SA"/>
    </w:rPr>
  </w:style>
  <w:style w:type="paragraph" w:customStyle="1" w:styleId="Standard">
    <w:name w:val="Standard"/>
    <w:qFormat/>
    <w:rsid w:val="00325475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3CBA0-0280-4AB8-A4A2-F721396D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1154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Ferdyn</dc:creator>
  <cp:keywords/>
  <dc:description/>
  <cp:lastModifiedBy>PZW PZW</cp:lastModifiedBy>
  <cp:revision>2</cp:revision>
  <cp:lastPrinted>2023-09-29T12:59:00Z</cp:lastPrinted>
  <dcterms:created xsi:type="dcterms:W3CDTF">2023-10-03T09:37:00Z</dcterms:created>
  <dcterms:modified xsi:type="dcterms:W3CDTF">2023-10-03T09:37:00Z</dcterms:modified>
</cp:coreProperties>
</file>